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2136"/>
        <w:gridCol w:w="3529"/>
        <w:gridCol w:w="3686"/>
      </w:tblGrid>
      <w:tr w:rsidR="004A01FC" w14:paraId="30FF834E" w14:textId="77777777" w:rsidTr="004A01FC">
        <w:tc>
          <w:tcPr>
            <w:tcW w:w="2136" w:type="dxa"/>
          </w:tcPr>
          <w:p w14:paraId="7BDC164F" w14:textId="419C91EA" w:rsidR="004A01FC" w:rsidRDefault="004A01FC" w:rsidP="004A01FC">
            <w:pPr>
              <w:tabs>
                <w:tab w:val="center" w:pos="1024"/>
              </w:tabs>
            </w:pPr>
          </w:p>
        </w:tc>
        <w:tc>
          <w:tcPr>
            <w:tcW w:w="3529" w:type="dxa"/>
          </w:tcPr>
          <w:p w14:paraId="4550CA56" w14:textId="1AEB0DFC" w:rsidR="004A01FC" w:rsidRDefault="00C6592B" w:rsidP="004A01FC">
            <w:r>
              <w:t>Podpisi k fotografijam</w:t>
            </w:r>
            <w:r w:rsidR="004A01FC">
              <w:t xml:space="preserve"> (SLO)</w:t>
            </w:r>
          </w:p>
        </w:tc>
        <w:tc>
          <w:tcPr>
            <w:tcW w:w="3686" w:type="dxa"/>
          </w:tcPr>
          <w:p w14:paraId="476F25F9" w14:textId="1836B1FB" w:rsidR="004A01FC" w:rsidRDefault="004A01FC" w:rsidP="004A01FC">
            <w:r>
              <w:t>Captions (ENG)</w:t>
            </w:r>
          </w:p>
        </w:tc>
      </w:tr>
      <w:tr w:rsidR="004A01FC" w14:paraId="61CD19CB" w14:textId="77777777" w:rsidTr="004A01FC">
        <w:tc>
          <w:tcPr>
            <w:tcW w:w="2136" w:type="dxa"/>
          </w:tcPr>
          <w:p w14:paraId="5CA13F9F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7D533553" w14:textId="5E32C44A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>Breathing In/Out:</w:t>
            </w:r>
          </w:p>
          <w:p w14:paraId="1C221AA0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555D11AA" w14:textId="49367F27" w:rsidR="004A01FC" w:rsidRDefault="004A01FC" w:rsidP="004A01FC">
            <w:r>
              <w:rPr>
                <w:rFonts w:ascii="Helvetica-Bold" w:eastAsia="Times New Roman" w:hAnsi="Helvetica-Bold" w:cs="Helvetica-Bold"/>
                <w:b/>
                <w:bCs/>
                <w:noProof/>
                <w:kern w:val="0"/>
                <w:sz w:val="24"/>
                <w:szCs w:val="24"/>
                <w:u w:val="single"/>
                <w:lang w:eastAsia="sl-SI"/>
              </w:rPr>
              <w:drawing>
                <wp:inline distT="0" distB="0" distL="0" distR="0" wp14:anchorId="653DBB51" wp14:editId="3F3EDCB9">
                  <wp:extent cx="1079107" cy="720000"/>
                  <wp:effectExtent l="0" t="0" r="6985" b="4445"/>
                  <wp:docPr id="4541096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10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366C3F69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12895662" w14:textId="2424E4DA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/ Marina Abramović </w:t>
            </w:r>
          </w:p>
          <w:p w14:paraId="39C3ACFE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Breathing In/ Breathing Out</w:t>
            </w:r>
          </w:p>
          <w:p w14:paraId="22D05960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Performans</w:t>
            </w:r>
          </w:p>
          <w:p w14:paraId="2E018E32" w14:textId="46E7B4C6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16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minut</w:t>
            </w:r>
          </w:p>
          <w:p w14:paraId="0CB8D13C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Stedelijk Museum, Amsterdam </w:t>
            </w:r>
          </w:p>
          <w:p w14:paraId="293F9FB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Marec,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1978</w:t>
            </w:r>
          </w:p>
          <w:p w14:paraId="08DE52A6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© 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54155BC2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Z dovoljenjem arhiva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 Marin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e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Abramović</w:t>
            </w:r>
          </w:p>
          <w:p w14:paraId="6E7B87CA" w14:textId="77777777" w:rsidR="004A01FC" w:rsidRDefault="004A01FC" w:rsidP="004A01FC"/>
        </w:tc>
        <w:tc>
          <w:tcPr>
            <w:tcW w:w="3686" w:type="dxa"/>
          </w:tcPr>
          <w:p w14:paraId="5747A355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5EC2737F" w14:textId="5AFC07C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/ Marina Abramović </w:t>
            </w:r>
          </w:p>
          <w:p w14:paraId="64D5BA22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Breathing In/ Breathing Out</w:t>
            </w:r>
          </w:p>
          <w:p w14:paraId="765292E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Performance</w:t>
            </w:r>
          </w:p>
          <w:p w14:paraId="58D9842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16 minutes</w:t>
            </w:r>
          </w:p>
          <w:p w14:paraId="2BAE9711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Stedelijk Museum, Amsterdam </w:t>
            </w:r>
          </w:p>
          <w:p w14:paraId="63E6400A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March 1978</w:t>
            </w:r>
          </w:p>
          <w:p w14:paraId="1333A9CF" w14:textId="4684429B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© Ulay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40062C7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Courtesy of the Marina Abramović Archives</w:t>
            </w:r>
          </w:p>
          <w:p w14:paraId="141532D7" w14:textId="77777777" w:rsidR="004A01FC" w:rsidRDefault="004A01FC" w:rsidP="004A01FC"/>
        </w:tc>
      </w:tr>
      <w:tr w:rsidR="004A01FC" w14:paraId="7368698B" w14:textId="77777777" w:rsidTr="004A01FC">
        <w:tc>
          <w:tcPr>
            <w:tcW w:w="2136" w:type="dxa"/>
          </w:tcPr>
          <w:p w14:paraId="303C75E1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5FA2ABDB" w14:textId="31129074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 xml:space="preserve">Relation in Space: </w:t>
            </w:r>
          </w:p>
          <w:p w14:paraId="29D3A6F5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095D3027" w14:textId="77777777" w:rsidR="004A01FC" w:rsidRDefault="004A01FC" w:rsidP="004A01FC">
            <w:r>
              <w:rPr>
                <w:rFonts w:ascii="Helvetica" w:eastAsia="Times New Roman" w:hAnsi="Helvetica" w:cs="Helvetica"/>
                <w:noProof/>
                <w:kern w:val="0"/>
                <w:sz w:val="24"/>
                <w:szCs w:val="24"/>
                <w:lang w:eastAsia="sl-SI"/>
              </w:rPr>
              <w:drawing>
                <wp:inline distT="0" distB="0" distL="0" distR="0" wp14:anchorId="60956F07" wp14:editId="0DE5AD87">
                  <wp:extent cx="828343" cy="720000"/>
                  <wp:effectExtent l="0" t="0" r="0" b="4445"/>
                  <wp:docPr id="56448433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5ACA5" w14:textId="77777777" w:rsidR="004A01FC" w:rsidRDefault="004A01FC" w:rsidP="004A01FC"/>
          <w:p w14:paraId="146371D1" w14:textId="79428E62" w:rsidR="004A01FC" w:rsidRDefault="004A01FC" w:rsidP="004A01FC">
            <w:r>
              <w:rPr>
                <w:rFonts w:ascii="Helvetica" w:eastAsia="Times New Roman" w:hAnsi="Helvetica" w:cs="Helvetica"/>
                <w:noProof/>
                <w:kern w:val="0"/>
                <w:sz w:val="24"/>
                <w:szCs w:val="24"/>
                <w:lang w:eastAsia="sl-SI"/>
              </w:rPr>
              <w:drawing>
                <wp:inline distT="0" distB="0" distL="0" distR="0" wp14:anchorId="7A489C90" wp14:editId="3A48976B">
                  <wp:extent cx="828343" cy="720000"/>
                  <wp:effectExtent l="0" t="0" r="0" b="4445"/>
                  <wp:docPr id="1216786508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3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495EC5B8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73B60A05" w14:textId="7251DB81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/ Marina Abramović </w:t>
            </w:r>
          </w:p>
          <w:p w14:paraId="29AB500A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Relation in Space</w:t>
            </w:r>
          </w:p>
          <w:p w14:paraId="2C2A58FD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Performans</w:t>
            </w:r>
          </w:p>
          <w:p w14:paraId="6FA4B514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58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minut</w:t>
            </w:r>
          </w:p>
          <w:p w14:paraId="1CC3B1EF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XXXVIII Biennale, Giudecca,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Benetke</w:t>
            </w:r>
          </w:p>
          <w:p w14:paraId="1A8DE66F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Julij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, 1976</w:t>
            </w:r>
          </w:p>
          <w:p w14:paraId="50CDE42D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© Ulay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Marina Abramović</w:t>
            </w:r>
          </w:p>
          <w:p w14:paraId="05B76080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Z dovoljenjem arhiva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 Marin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e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Abramović</w:t>
            </w:r>
          </w:p>
          <w:p w14:paraId="66FDD348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Foto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: Jaap de Graaf</w:t>
            </w:r>
          </w:p>
          <w:p w14:paraId="46121613" w14:textId="77777777" w:rsidR="004A01FC" w:rsidRDefault="004A01FC" w:rsidP="004A01FC"/>
        </w:tc>
        <w:tc>
          <w:tcPr>
            <w:tcW w:w="3686" w:type="dxa"/>
          </w:tcPr>
          <w:p w14:paraId="0805653F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10F64825" w14:textId="53D40660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Ulay / Marina Abramović </w:t>
            </w:r>
          </w:p>
          <w:p w14:paraId="533A681D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Relation in Space</w:t>
            </w:r>
          </w:p>
          <w:p w14:paraId="02B914FA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Performance</w:t>
            </w:r>
          </w:p>
          <w:p w14:paraId="116678A4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58 minutes</w:t>
            </w:r>
          </w:p>
          <w:p w14:paraId="232ED97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XXXVIII Biennale, Giudecca, Venice</w:t>
            </w:r>
          </w:p>
          <w:p w14:paraId="57586E76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July, 1976</w:t>
            </w:r>
          </w:p>
          <w:p w14:paraId="7692775C" w14:textId="0B268E02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© Ulay 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</w:t>
            </w: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Marina Abramović</w:t>
            </w:r>
          </w:p>
          <w:p w14:paraId="6BFA0419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Courtesy of the Marina Abramović Archives</w:t>
            </w:r>
          </w:p>
          <w:p w14:paraId="41FF6957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Ph: Jaap de Graaf</w:t>
            </w:r>
          </w:p>
          <w:p w14:paraId="3EE5A4C1" w14:textId="77777777" w:rsidR="004A01FC" w:rsidRDefault="004A01FC" w:rsidP="004A01FC"/>
        </w:tc>
      </w:tr>
      <w:tr w:rsidR="004A01FC" w14:paraId="47863B4C" w14:textId="77777777" w:rsidTr="004A01FC">
        <w:tc>
          <w:tcPr>
            <w:tcW w:w="2136" w:type="dxa"/>
          </w:tcPr>
          <w:p w14:paraId="2CD7BE34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2856F8E8" w14:textId="1A82F402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 xml:space="preserve">Relation in Time: </w:t>
            </w:r>
          </w:p>
          <w:p w14:paraId="3190EB3A" w14:textId="77777777" w:rsidR="004A01FC" w:rsidRDefault="004A01FC" w:rsidP="004A01FC"/>
          <w:p w14:paraId="07A5FEDF" w14:textId="24FA5FD7" w:rsidR="004A01FC" w:rsidRDefault="004A01FC" w:rsidP="004A01FC">
            <w:r>
              <w:rPr>
                <w:rFonts w:ascii="Helvetica-Bold" w:eastAsia="Times New Roman" w:hAnsi="Helvetica-Bold" w:cs="Helvetica-Bold"/>
                <w:b/>
                <w:bCs/>
                <w:noProof/>
                <w:kern w:val="0"/>
                <w:sz w:val="24"/>
                <w:szCs w:val="24"/>
                <w:u w:val="single"/>
                <w:lang w:eastAsia="sl-SI"/>
              </w:rPr>
              <w:drawing>
                <wp:inline distT="0" distB="0" distL="0" distR="0" wp14:anchorId="5D59D445" wp14:editId="5F617EC1">
                  <wp:extent cx="1218151" cy="720000"/>
                  <wp:effectExtent l="0" t="0" r="1270" b="4445"/>
                  <wp:docPr id="179068555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15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61533F8A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6B9BED7E" w14:textId="5209E998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57F2F235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Relation in Time</w:t>
            </w:r>
          </w:p>
          <w:p w14:paraId="1E42C9C7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Performans</w:t>
            </w:r>
          </w:p>
          <w:p w14:paraId="034387B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17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ur</w:t>
            </w:r>
          </w:p>
          <w:p w14:paraId="50B99E8A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Studio G7, Bologna,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Italija</w:t>
            </w:r>
          </w:p>
          <w:p w14:paraId="7C03FD08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1977</w:t>
            </w:r>
          </w:p>
          <w:p w14:paraId="400F182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© Ulay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Marina Abramović</w:t>
            </w:r>
          </w:p>
          <w:p w14:paraId="1E1DD6DA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Z dovoljenjem arhiva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 Marin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e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Abramović</w:t>
            </w:r>
          </w:p>
          <w:p w14:paraId="062F70C8" w14:textId="77777777" w:rsidR="004A01FC" w:rsidRDefault="004A01FC" w:rsidP="004A01FC"/>
        </w:tc>
        <w:tc>
          <w:tcPr>
            <w:tcW w:w="3686" w:type="dxa"/>
          </w:tcPr>
          <w:p w14:paraId="5132A52A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71BB1BC7" w14:textId="6122911B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3225944F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Relation in Time</w:t>
            </w:r>
          </w:p>
          <w:p w14:paraId="66B76DA5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Performance</w:t>
            </w:r>
          </w:p>
          <w:p w14:paraId="25F62FB4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17 Hours</w:t>
            </w:r>
          </w:p>
          <w:p w14:paraId="7090E148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Studio G7, Bologna, Italy</w:t>
            </w:r>
          </w:p>
          <w:p w14:paraId="011F7FA5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1977</w:t>
            </w:r>
          </w:p>
          <w:p w14:paraId="3070936A" w14:textId="6CF8BF22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© Ulay 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</w:t>
            </w: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Marina Abramović</w:t>
            </w:r>
          </w:p>
          <w:p w14:paraId="2CB00511" w14:textId="77BF1884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Courtesy of the Marina Abramović Archives </w:t>
            </w:r>
          </w:p>
          <w:p w14:paraId="65064BDF" w14:textId="77777777" w:rsidR="004A01FC" w:rsidRDefault="004A01FC" w:rsidP="004A01FC"/>
        </w:tc>
      </w:tr>
      <w:tr w:rsidR="004A01FC" w14:paraId="7C9AA5E1" w14:textId="77777777" w:rsidTr="004A01FC">
        <w:tc>
          <w:tcPr>
            <w:tcW w:w="2136" w:type="dxa"/>
          </w:tcPr>
          <w:p w14:paraId="3F9C65C3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0D42E12F" w14:textId="6BA8A3AF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 xml:space="preserve">Rest Energy: </w:t>
            </w:r>
          </w:p>
          <w:p w14:paraId="2E6A6B44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738FC6F0" w14:textId="77777777" w:rsidR="004A01FC" w:rsidRDefault="004A01FC" w:rsidP="004A01FC">
            <w:r>
              <w:rPr>
                <w:noProof/>
              </w:rPr>
              <w:drawing>
                <wp:inline distT="0" distB="0" distL="0" distR="0" wp14:anchorId="5A4BAA3E" wp14:editId="558B62FE">
                  <wp:extent cx="957885" cy="720000"/>
                  <wp:effectExtent l="0" t="0" r="0" b="4445"/>
                  <wp:docPr id="374929769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88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EAB0B" w14:textId="77777777" w:rsidR="004A01FC" w:rsidRDefault="004A01FC" w:rsidP="004A01FC"/>
          <w:p w14:paraId="039D9C45" w14:textId="52FDF43E" w:rsidR="004A01FC" w:rsidRDefault="004A01FC" w:rsidP="004A01FC">
            <w:r>
              <w:rPr>
                <w:rFonts w:ascii="Helvetica-Bold" w:eastAsia="Times New Roman" w:hAnsi="Helvetica-Bold" w:cs="Helvetica-Bold"/>
                <w:b/>
                <w:bCs/>
                <w:noProof/>
                <w:kern w:val="0"/>
                <w:sz w:val="24"/>
                <w:szCs w:val="24"/>
                <w:u w:val="single"/>
                <w:lang w:eastAsia="sl-SI"/>
              </w:rPr>
              <w:drawing>
                <wp:inline distT="0" distB="0" distL="0" distR="0" wp14:anchorId="6EB7368C" wp14:editId="0E6BB856">
                  <wp:extent cx="540447" cy="720000"/>
                  <wp:effectExtent l="0" t="0" r="0" b="4445"/>
                  <wp:docPr id="379233701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44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073758D8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66D0A332" w14:textId="1EF71041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6D11AA9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Rest Energy</w:t>
            </w:r>
          </w:p>
          <w:p w14:paraId="59C9BB71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Performans za video</w:t>
            </w:r>
          </w:p>
          <w:p w14:paraId="2B28C99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4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minute</w:t>
            </w:r>
          </w:p>
          <w:p w14:paraId="56C9D8FA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ROSC' 80, Dublin</w:t>
            </w:r>
          </w:p>
          <w:p w14:paraId="1895E117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1980</w:t>
            </w:r>
          </w:p>
          <w:p w14:paraId="48E8E2E8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© Ulay / Marina Abramović</w:t>
            </w:r>
          </w:p>
          <w:p w14:paraId="4322D005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Z dovoljenjem arhiva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 Marin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e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Abramović</w:t>
            </w:r>
          </w:p>
          <w:p w14:paraId="0D3EE8E1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5023C3C5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15667148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5080A562" w14:textId="748FC979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686" w:type="dxa"/>
          </w:tcPr>
          <w:p w14:paraId="5B9EC245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6C620826" w14:textId="7158180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 / Marina Abramović</w:t>
            </w:r>
          </w:p>
          <w:p w14:paraId="07DF9A9C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Rest Energy</w:t>
            </w:r>
          </w:p>
          <w:p w14:paraId="283B0F71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Performance for Video</w:t>
            </w:r>
          </w:p>
          <w:p w14:paraId="7CCC217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4 minutes</w:t>
            </w:r>
          </w:p>
          <w:p w14:paraId="3E2BB927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ROSC' 80, Dublin</w:t>
            </w:r>
          </w:p>
          <w:p w14:paraId="2E6AE390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1980</w:t>
            </w:r>
          </w:p>
          <w:p w14:paraId="55A8CF59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© Ulay / Marina Abramović</w:t>
            </w:r>
          </w:p>
          <w:p w14:paraId="5B36506B" w14:textId="4B312330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Courtesy of the Marina Abramović Archives</w:t>
            </w:r>
          </w:p>
          <w:p w14:paraId="595E649A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262BD32D" w14:textId="77777777" w:rsidR="004A01FC" w:rsidRDefault="004A01FC" w:rsidP="004A01FC"/>
          <w:p w14:paraId="19149012" w14:textId="77777777" w:rsidR="004A01FC" w:rsidRDefault="004A01FC" w:rsidP="004A01FC"/>
          <w:p w14:paraId="725581C8" w14:textId="77777777" w:rsidR="004A01FC" w:rsidRDefault="004A01FC" w:rsidP="004A01FC"/>
        </w:tc>
      </w:tr>
      <w:tr w:rsidR="004A01FC" w14:paraId="2FD4EA8C" w14:textId="77777777" w:rsidTr="004A01FC">
        <w:tc>
          <w:tcPr>
            <w:tcW w:w="2136" w:type="dxa"/>
          </w:tcPr>
          <w:p w14:paraId="7BF63630" w14:textId="77777777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41B01308" w14:textId="6DF8C6F9" w:rsid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>Work Relation:</w:t>
            </w:r>
          </w:p>
          <w:p w14:paraId="1D7A08F7" w14:textId="6932172D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 w:rsidRPr="00983AD6"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  <w:t xml:space="preserve"> </w:t>
            </w:r>
          </w:p>
          <w:p w14:paraId="12881ED7" w14:textId="77777777" w:rsidR="004A01FC" w:rsidRDefault="004A01FC" w:rsidP="004A01FC">
            <w:r>
              <w:rPr>
                <w:noProof/>
              </w:rPr>
              <w:drawing>
                <wp:inline distT="0" distB="0" distL="0" distR="0" wp14:anchorId="372908DF" wp14:editId="3053803F">
                  <wp:extent cx="1092954" cy="720000"/>
                  <wp:effectExtent l="0" t="0" r="0" b="4445"/>
                  <wp:docPr id="1576096771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95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A983CD" w14:textId="77777777" w:rsidR="004A01FC" w:rsidRDefault="004A01FC" w:rsidP="004A01FC"/>
          <w:p w14:paraId="53DA9BAD" w14:textId="7C84ED14" w:rsidR="004A01FC" w:rsidRDefault="004A01FC" w:rsidP="004A01FC">
            <w:r>
              <w:rPr>
                <w:noProof/>
              </w:rPr>
              <w:drawing>
                <wp:inline distT="0" distB="0" distL="0" distR="0" wp14:anchorId="63333099" wp14:editId="2F6AD3FE">
                  <wp:extent cx="1066188" cy="720000"/>
                  <wp:effectExtent l="0" t="0" r="635" b="4445"/>
                  <wp:docPr id="1026101697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9" w:type="dxa"/>
          </w:tcPr>
          <w:p w14:paraId="319578B1" w14:textId="77777777" w:rsid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07E3D604" w14:textId="43A1CF2B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/ Marina Abramović</w:t>
            </w:r>
          </w:p>
          <w:p w14:paraId="4A9616B1" w14:textId="77777777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Work Relation</w:t>
            </w:r>
          </w:p>
          <w:p w14:paraId="7AF169D3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Performans</w:t>
            </w:r>
          </w:p>
          <w:p w14:paraId="1A75C894" w14:textId="77777777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Arnhem Festival</w:t>
            </w:r>
          </w:p>
          <w:p w14:paraId="339C923C" w14:textId="77777777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Theater aan de Rijn,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Nizozemska</w:t>
            </w:r>
          </w:p>
          <w:p w14:paraId="18A2D1AE" w14:textId="77777777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2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uri</w:t>
            </w:r>
          </w:p>
          <w:p w14:paraId="3952B76F" w14:textId="77777777" w:rsidR="004A01FC" w:rsidRPr="00983AD6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1978</w:t>
            </w:r>
          </w:p>
          <w:p w14:paraId="3553F225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© 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lay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/ Marina Abramović</w:t>
            </w:r>
          </w:p>
          <w:p w14:paraId="707D4098" w14:textId="77777777" w:rsidR="004A01FC" w:rsidRPr="00983AD6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Z dovoljenjem arhiva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 Marin</w:t>
            </w:r>
            <w:r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e</w:t>
            </w:r>
            <w:r w:rsidRPr="00983AD6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Abramović</w:t>
            </w:r>
          </w:p>
          <w:p w14:paraId="04932E44" w14:textId="77777777" w:rsidR="004A01FC" w:rsidRDefault="004A01FC" w:rsidP="004A01FC"/>
        </w:tc>
        <w:tc>
          <w:tcPr>
            <w:tcW w:w="3686" w:type="dxa"/>
          </w:tcPr>
          <w:p w14:paraId="1F6E1BF2" w14:textId="77777777" w:rsid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</w:p>
          <w:p w14:paraId="1C313253" w14:textId="4E43F07F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Ulay/ Marina Abramović</w:t>
            </w:r>
          </w:p>
          <w:p w14:paraId="26644B3B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-Oblique" w:eastAsia="Times New Roman" w:hAnsi="Helvetica-Oblique" w:cs="Helvetica-Oblique"/>
                <w:i/>
                <w:iCs/>
                <w:kern w:val="0"/>
                <w:sz w:val="24"/>
                <w:szCs w:val="24"/>
                <w:lang w:eastAsia="sl-SI"/>
              </w:rPr>
              <w:t>Work Relation</w:t>
            </w:r>
          </w:p>
          <w:p w14:paraId="70A6EF4C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Performance</w:t>
            </w:r>
          </w:p>
          <w:p w14:paraId="4F3720C8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Arnhem Festival</w:t>
            </w:r>
          </w:p>
          <w:p w14:paraId="10F18156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Theater aan de Rijn, The Netherlands</w:t>
            </w:r>
          </w:p>
          <w:p w14:paraId="1BFB6A34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2 hours</w:t>
            </w:r>
          </w:p>
          <w:p w14:paraId="17261BF1" w14:textId="77777777" w:rsidR="004A01FC" w:rsidRPr="004A01FC" w:rsidRDefault="004A01FC" w:rsidP="004A01FC">
            <w:pPr>
              <w:widowControl w:val="0"/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1978</w:t>
            </w:r>
          </w:p>
          <w:p w14:paraId="2C0AB83B" w14:textId="215A9C2A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© Ulay</w:t>
            </w:r>
            <w:r w:rsidR="00C6592B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 xml:space="preserve"> / Marina Abramović</w:t>
            </w:r>
          </w:p>
          <w:p w14:paraId="324A7472" w14:textId="77777777" w:rsidR="004A01FC" w:rsidRPr="004A01FC" w:rsidRDefault="004A01FC" w:rsidP="004A01F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right="720"/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</w:pPr>
            <w:r w:rsidRPr="004A01FC">
              <w:rPr>
                <w:rFonts w:ascii="Helvetica" w:eastAsia="Times New Roman" w:hAnsi="Helvetica" w:cs="Helvetica"/>
                <w:kern w:val="0"/>
                <w:sz w:val="24"/>
                <w:szCs w:val="24"/>
                <w:lang w:eastAsia="sl-SI"/>
              </w:rPr>
              <w:t>Courtesy of the Marina Abramović Archives</w:t>
            </w:r>
          </w:p>
          <w:p w14:paraId="6D61F80D" w14:textId="77777777" w:rsidR="004A01FC" w:rsidRPr="004A01FC" w:rsidRDefault="004A01FC" w:rsidP="004A01F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rPr>
                <w:rFonts w:ascii="Helvetica-Bold" w:eastAsia="Times New Roman" w:hAnsi="Helvetica-Bold" w:cs="Helvetica-Bold"/>
                <w:b/>
                <w:bCs/>
                <w:kern w:val="0"/>
                <w:sz w:val="24"/>
                <w:szCs w:val="24"/>
                <w:u w:val="single"/>
                <w:lang w:eastAsia="sl-SI"/>
              </w:rPr>
            </w:pPr>
          </w:p>
          <w:p w14:paraId="1D62A831" w14:textId="77777777" w:rsidR="004A01FC" w:rsidRDefault="004A01FC" w:rsidP="004A01FC"/>
        </w:tc>
      </w:tr>
    </w:tbl>
    <w:p w14:paraId="75245DF1" w14:textId="77777777" w:rsidR="005B344A" w:rsidRDefault="005B344A"/>
    <w:sectPr w:rsidR="005B3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FC"/>
    <w:rsid w:val="002F02FD"/>
    <w:rsid w:val="004A01FC"/>
    <w:rsid w:val="005B344A"/>
    <w:rsid w:val="00C6592B"/>
    <w:rsid w:val="00C96F71"/>
    <w:rsid w:val="00D45744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0EFBF"/>
  <w15:chartTrackingRefBased/>
  <w15:docId w15:val="{3FB6692D-2C56-4B62-BBDD-3F1CE7D3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A01FC"/>
  </w:style>
  <w:style w:type="paragraph" w:styleId="Naslov1">
    <w:name w:val="heading 1"/>
    <w:basedOn w:val="Navaden"/>
    <w:next w:val="Navaden"/>
    <w:link w:val="Naslov1Znak"/>
    <w:uiPriority w:val="9"/>
    <w:qFormat/>
    <w:rsid w:val="004A01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A0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A01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A01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A01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A01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A01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A01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A01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A01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A01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A01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A01F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A01F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A01F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A01F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A01F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A01F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A01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A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A01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A0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A01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A01F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A01F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A01F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A0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A01F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A01FC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4A0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Podlesek</dc:creator>
  <cp:keywords/>
  <dc:description/>
  <cp:lastModifiedBy>Mojca Podlesek</cp:lastModifiedBy>
  <cp:revision>2</cp:revision>
  <dcterms:created xsi:type="dcterms:W3CDTF">2024-06-04T08:23:00Z</dcterms:created>
  <dcterms:modified xsi:type="dcterms:W3CDTF">2024-06-04T08:41:00Z</dcterms:modified>
</cp:coreProperties>
</file>