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37D12" w14:textId="33C381EE" w:rsidR="006B60D7" w:rsidRPr="006F4E4E" w:rsidRDefault="00410ADB" w:rsidP="00337902">
      <w:pPr>
        <w:spacing w:after="0" w:line="276" w:lineRule="auto"/>
        <w:rPr>
          <w:rFonts w:cstheme="minorHAnsi"/>
        </w:rPr>
      </w:pPr>
      <w:r w:rsidRPr="006F4E4E">
        <w:rPr>
          <w:rFonts w:cstheme="minorHAnsi"/>
        </w:rPr>
        <w:t xml:space="preserve">Sporočilo </w:t>
      </w:r>
      <w:r w:rsidR="00963BD0" w:rsidRPr="006F4E4E">
        <w:rPr>
          <w:rFonts w:cstheme="minorHAnsi"/>
        </w:rPr>
        <w:t>za javnost</w:t>
      </w:r>
      <w:r w:rsidRPr="006F4E4E">
        <w:rPr>
          <w:rFonts w:cstheme="minorHAnsi"/>
        </w:rPr>
        <w:tab/>
      </w:r>
      <w:r w:rsidRPr="006F4E4E">
        <w:rPr>
          <w:rFonts w:cstheme="minorHAnsi"/>
        </w:rPr>
        <w:tab/>
      </w:r>
      <w:r w:rsidRPr="006F4E4E">
        <w:rPr>
          <w:rFonts w:cstheme="minorHAnsi"/>
        </w:rPr>
        <w:tab/>
      </w:r>
      <w:r w:rsidRPr="006F4E4E">
        <w:rPr>
          <w:rFonts w:cstheme="minorHAnsi"/>
        </w:rPr>
        <w:tab/>
      </w:r>
      <w:r w:rsidRPr="006F4E4E">
        <w:rPr>
          <w:rFonts w:cstheme="minorHAnsi"/>
        </w:rPr>
        <w:tab/>
      </w:r>
      <w:r w:rsidRPr="006F4E4E">
        <w:rPr>
          <w:rFonts w:cstheme="minorHAnsi"/>
        </w:rPr>
        <w:tab/>
      </w:r>
      <w:r w:rsidRPr="006F4E4E">
        <w:rPr>
          <w:rFonts w:cstheme="minorHAnsi"/>
        </w:rPr>
        <w:tab/>
        <w:t xml:space="preserve">Ljubljana, </w:t>
      </w:r>
      <w:r w:rsidR="000A3594" w:rsidRPr="006F4E4E">
        <w:rPr>
          <w:rFonts w:cstheme="minorHAnsi"/>
        </w:rPr>
        <w:t>30</w:t>
      </w:r>
      <w:r w:rsidRPr="006F4E4E">
        <w:rPr>
          <w:rFonts w:cstheme="minorHAnsi"/>
        </w:rPr>
        <w:t xml:space="preserve">. </w:t>
      </w:r>
      <w:r w:rsidR="000A3594" w:rsidRPr="006F4E4E">
        <w:rPr>
          <w:rFonts w:cstheme="minorHAnsi"/>
        </w:rPr>
        <w:t>10</w:t>
      </w:r>
      <w:r w:rsidRPr="006F4E4E">
        <w:rPr>
          <w:rFonts w:cstheme="minorHAnsi"/>
        </w:rPr>
        <w:t xml:space="preserve">. </w:t>
      </w:r>
      <w:r w:rsidR="00105EB8" w:rsidRPr="006F4E4E">
        <w:rPr>
          <w:rFonts w:cstheme="minorHAnsi"/>
        </w:rPr>
        <w:t>202</w:t>
      </w:r>
      <w:r w:rsidR="00F368B2" w:rsidRPr="006F4E4E">
        <w:rPr>
          <w:rFonts w:cstheme="minorHAnsi"/>
        </w:rPr>
        <w:t>4</w:t>
      </w:r>
    </w:p>
    <w:p w14:paraId="55FDD07D" w14:textId="2686A69C" w:rsidR="00410ADB" w:rsidRPr="006F4E4E" w:rsidRDefault="00410ADB" w:rsidP="00410ADB">
      <w:pPr>
        <w:rPr>
          <w:rFonts w:cstheme="minorHAnsi"/>
          <w:b/>
          <w:bCs/>
          <w:sz w:val="24"/>
          <w:szCs w:val="24"/>
        </w:rPr>
      </w:pPr>
    </w:p>
    <w:p w14:paraId="0E76359C" w14:textId="37072EF0" w:rsidR="00410ADB" w:rsidRPr="006F4E4E" w:rsidRDefault="00F368B2" w:rsidP="00406628">
      <w:pPr>
        <w:rPr>
          <w:rFonts w:cstheme="minorHAnsi"/>
          <w:b/>
          <w:bCs/>
          <w:sz w:val="24"/>
          <w:szCs w:val="24"/>
        </w:rPr>
      </w:pPr>
      <w:r w:rsidRPr="006F4E4E">
        <w:rPr>
          <w:rFonts w:cstheme="minorHAnsi"/>
          <w:b/>
          <w:bCs/>
          <w:sz w:val="24"/>
          <w:szCs w:val="24"/>
        </w:rPr>
        <w:t>PERFORMATIVA</w:t>
      </w:r>
      <w:r w:rsidR="000A3594" w:rsidRPr="006F4E4E">
        <w:rPr>
          <w:rFonts w:cstheme="minorHAnsi"/>
          <w:b/>
          <w:bCs/>
          <w:sz w:val="24"/>
          <w:szCs w:val="24"/>
        </w:rPr>
        <w:t xml:space="preserve"> III</w:t>
      </w:r>
      <w:r w:rsidR="00847139" w:rsidRPr="006F4E4E">
        <w:rPr>
          <w:rFonts w:cstheme="minorHAnsi"/>
          <w:b/>
          <w:bCs/>
          <w:sz w:val="24"/>
          <w:szCs w:val="24"/>
        </w:rPr>
        <w:t>.</w:t>
      </w:r>
      <w:r w:rsidR="00406628" w:rsidRPr="006F4E4E">
        <w:rPr>
          <w:rFonts w:cstheme="minorHAnsi"/>
          <w:b/>
          <w:bCs/>
          <w:sz w:val="24"/>
          <w:szCs w:val="24"/>
        </w:rPr>
        <w:br/>
      </w:r>
      <w:r w:rsidR="000A3594" w:rsidRPr="006F4E4E">
        <w:rPr>
          <w:rFonts w:cstheme="minorHAnsi"/>
          <w:b/>
          <w:bCs/>
          <w:sz w:val="24"/>
          <w:szCs w:val="24"/>
        </w:rPr>
        <w:t xml:space="preserve">13. in 14. </w:t>
      </w:r>
      <w:r w:rsidR="00847139" w:rsidRPr="006F4E4E">
        <w:rPr>
          <w:rFonts w:cstheme="minorHAnsi"/>
          <w:b/>
          <w:bCs/>
          <w:sz w:val="24"/>
          <w:szCs w:val="24"/>
        </w:rPr>
        <w:t>november</w:t>
      </w:r>
      <w:r w:rsidRPr="006F4E4E">
        <w:rPr>
          <w:rFonts w:cstheme="minorHAnsi"/>
          <w:b/>
          <w:bCs/>
          <w:sz w:val="24"/>
          <w:szCs w:val="24"/>
        </w:rPr>
        <w:t xml:space="preserve"> 2024</w:t>
      </w:r>
    </w:p>
    <w:p w14:paraId="5F9F79DC" w14:textId="77777777" w:rsidR="006F4E4E" w:rsidRPr="006F4E4E" w:rsidRDefault="00410ADB" w:rsidP="006F4E4E">
      <w:pPr>
        <w:rPr>
          <w:rFonts w:cstheme="minorHAnsi"/>
        </w:rPr>
      </w:pPr>
      <w:r w:rsidRPr="006F4E4E">
        <w:rPr>
          <w:rFonts w:cstheme="minorHAnsi"/>
          <w:b/>
          <w:bCs/>
        </w:rPr>
        <w:t xml:space="preserve">V </w:t>
      </w:r>
      <w:proofErr w:type="spellStart"/>
      <w:r w:rsidRPr="006F4E4E">
        <w:rPr>
          <w:rFonts w:cstheme="minorHAnsi"/>
          <w:b/>
          <w:bCs/>
        </w:rPr>
        <w:t>Cukrarni</w:t>
      </w:r>
      <w:proofErr w:type="spellEnd"/>
      <w:r w:rsidRPr="006F4E4E">
        <w:rPr>
          <w:rFonts w:cstheme="minorHAnsi"/>
          <w:b/>
          <w:bCs/>
        </w:rPr>
        <w:t xml:space="preserve"> </w:t>
      </w:r>
      <w:r w:rsidR="00F368B2" w:rsidRPr="006F4E4E">
        <w:rPr>
          <w:rFonts w:cstheme="minorHAnsi"/>
          <w:b/>
          <w:bCs/>
        </w:rPr>
        <w:t>bo</w:t>
      </w:r>
      <w:r w:rsidRPr="006F4E4E">
        <w:rPr>
          <w:rFonts w:cstheme="minorHAnsi"/>
          <w:b/>
          <w:bCs/>
        </w:rPr>
        <w:t xml:space="preserve"> v </w:t>
      </w:r>
      <w:r w:rsidR="000A3594" w:rsidRPr="006F4E4E">
        <w:rPr>
          <w:rFonts w:cstheme="minorHAnsi"/>
          <w:b/>
          <w:bCs/>
        </w:rPr>
        <w:t xml:space="preserve">sredo in </w:t>
      </w:r>
      <w:r w:rsidR="00105EB8" w:rsidRPr="006F4E4E">
        <w:rPr>
          <w:rFonts w:cstheme="minorHAnsi"/>
          <w:b/>
          <w:bCs/>
        </w:rPr>
        <w:t>četrtek</w:t>
      </w:r>
      <w:r w:rsidRPr="006F4E4E">
        <w:rPr>
          <w:rFonts w:cstheme="minorHAnsi"/>
          <w:b/>
          <w:bCs/>
        </w:rPr>
        <w:t xml:space="preserve">, </w:t>
      </w:r>
      <w:r w:rsidR="000A3594" w:rsidRPr="006F4E4E">
        <w:rPr>
          <w:rFonts w:cstheme="minorHAnsi"/>
          <w:b/>
          <w:bCs/>
        </w:rPr>
        <w:t>13. in 14. novembra</w:t>
      </w:r>
      <w:r w:rsidR="006F4E4E" w:rsidRPr="006F4E4E">
        <w:rPr>
          <w:rFonts w:cstheme="minorHAnsi"/>
          <w:b/>
          <w:bCs/>
        </w:rPr>
        <w:t>,</w:t>
      </w:r>
      <w:r w:rsidR="000A3594" w:rsidRPr="006F4E4E">
        <w:rPr>
          <w:rFonts w:cstheme="minorHAnsi"/>
          <w:b/>
          <w:bCs/>
        </w:rPr>
        <w:t xml:space="preserve"> potekala </w:t>
      </w:r>
      <w:proofErr w:type="spellStart"/>
      <w:r w:rsidR="000A3594" w:rsidRPr="006F4E4E">
        <w:rPr>
          <w:rFonts w:cstheme="minorHAnsi"/>
          <w:b/>
          <w:bCs/>
        </w:rPr>
        <w:t>Perfromativa</w:t>
      </w:r>
      <w:proofErr w:type="spellEnd"/>
      <w:r w:rsidR="000A3594" w:rsidRPr="006F4E4E">
        <w:rPr>
          <w:rFonts w:cstheme="minorHAnsi"/>
          <w:b/>
          <w:bCs/>
        </w:rPr>
        <w:t xml:space="preserve"> III., ki prinaša premieri avtorskih projektov dveh izjemnih slovenskih ustvarjalk, Irene Z. Tomažin in Mateje Bučar.</w:t>
      </w:r>
      <w:r w:rsidR="006F4E4E" w:rsidRPr="006F4E4E">
        <w:rPr>
          <w:rFonts w:cstheme="minorHAnsi"/>
        </w:rPr>
        <w:t xml:space="preserve"> </w:t>
      </w:r>
    </w:p>
    <w:p w14:paraId="0DF511DE" w14:textId="7AFA37B6" w:rsidR="006F4E4E" w:rsidRDefault="00E8665A">
      <w:pPr>
        <w:rPr>
          <w:rFonts w:cstheme="minorHAnsi"/>
          <w:b/>
          <w:bCs/>
        </w:rPr>
      </w:pPr>
      <w:r w:rsidRPr="006F4E4E">
        <w:rPr>
          <w:rFonts w:eastAsia="Aptos" w:cstheme="minorHAnsi"/>
          <w:noProof/>
          <w:kern w:val="2"/>
          <w:lang w:val="en-US"/>
          <w14:ligatures w14:val="standardContextual"/>
        </w:rPr>
        <mc:AlternateContent>
          <mc:Choice Requires="wps">
            <w:drawing>
              <wp:anchor distT="45720" distB="45720" distL="114300" distR="114300" simplePos="0" relativeHeight="251661312" behindDoc="0" locked="0" layoutInCell="1" allowOverlap="1" wp14:anchorId="6C09C2DA" wp14:editId="02D9DCDA">
                <wp:simplePos x="0" y="0"/>
                <wp:positionH relativeFrom="margin">
                  <wp:posOffset>-13970</wp:posOffset>
                </wp:positionH>
                <wp:positionV relativeFrom="paragraph">
                  <wp:posOffset>981710</wp:posOffset>
                </wp:positionV>
                <wp:extent cx="5753735" cy="3228975"/>
                <wp:effectExtent l="0" t="0" r="18415" b="28575"/>
                <wp:wrapSquare wrapText="bothSides"/>
                <wp:docPr id="2126680289"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735" cy="3228975"/>
                        </a:xfrm>
                        <a:prstGeom prst="rect">
                          <a:avLst/>
                        </a:prstGeom>
                        <a:solidFill>
                          <a:srgbClr val="FFFFFF"/>
                        </a:solidFill>
                        <a:ln w="9525">
                          <a:solidFill>
                            <a:srgbClr val="000000"/>
                          </a:solidFill>
                          <a:miter lim="800000"/>
                          <a:headEnd/>
                          <a:tailEnd/>
                        </a:ln>
                      </wps:spPr>
                      <wps:txbx>
                        <w:txbxContent>
                          <w:p w14:paraId="31330155" w14:textId="77777777" w:rsidR="000A3594" w:rsidRPr="000A3594" w:rsidRDefault="00316761" w:rsidP="006F4E4E">
                            <w:pPr>
                              <w:spacing w:after="0"/>
                              <w:rPr>
                                <w:u w:val="single"/>
                              </w:rPr>
                            </w:pPr>
                            <w:r w:rsidRPr="00316761">
                              <w:rPr>
                                <w:b/>
                                <w:bCs/>
                              </w:rPr>
                              <w:t>PROGRAM</w:t>
                            </w:r>
                            <w:r w:rsidR="0084683F">
                              <w:rPr>
                                <w:b/>
                                <w:bCs/>
                              </w:rPr>
                              <w:br/>
                            </w:r>
                            <w:r w:rsidR="000A3594" w:rsidRPr="000A3594">
                              <w:rPr>
                                <w:u w:val="single"/>
                              </w:rPr>
                              <w:t>Sreda, 13. november 2024</w:t>
                            </w:r>
                          </w:p>
                          <w:p w14:paraId="6BF8B1A0" w14:textId="4E887822" w:rsidR="000A3594" w:rsidRPr="000A3594" w:rsidRDefault="000A3594" w:rsidP="006F4E4E">
                            <w:pPr>
                              <w:spacing w:after="0"/>
                              <w:rPr>
                                <w:b/>
                                <w:bCs/>
                              </w:rPr>
                            </w:pPr>
                            <w:r w:rsidRPr="000A3594">
                              <w:t>19.00</w:t>
                            </w:r>
                            <w:r>
                              <w:tab/>
                            </w:r>
                            <w:r>
                              <w:tab/>
                            </w:r>
                            <w:r>
                              <w:tab/>
                            </w:r>
                            <w:r w:rsidRPr="000A3594">
                              <w:rPr>
                                <w:b/>
                                <w:bCs/>
                              </w:rPr>
                              <w:t>Irena Z. Tomažin</w:t>
                            </w:r>
                            <w:r>
                              <w:rPr>
                                <w:b/>
                                <w:bCs/>
                              </w:rPr>
                              <w:br/>
                            </w:r>
                            <w:r>
                              <w:rPr>
                                <w:b/>
                                <w:bCs/>
                              </w:rPr>
                              <w:tab/>
                            </w:r>
                            <w:r>
                              <w:rPr>
                                <w:b/>
                                <w:bCs/>
                              </w:rPr>
                              <w:tab/>
                            </w:r>
                            <w:r>
                              <w:rPr>
                                <w:b/>
                                <w:bCs/>
                              </w:rPr>
                              <w:tab/>
                            </w:r>
                            <w:r w:rsidRPr="000A3594">
                              <w:rPr>
                                <w:b/>
                                <w:bCs/>
                                <w:i/>
                                <w:iCs/>
                              </w:rPr>
                              <w:t>»kakor voda pôje kost # 3«</w:t>
                            </w:r>
                            <w:r>
                              <w:rPr>
                                <w:b/>
                                <w:bCs/>
                              </w:rPr>
                              <w:br/>
                            </w:r>
                            <w:r>
                              <w:t xml:space="preserve"> </w:t>
                            </w:r>
                            <w:r>
                              <w:tab/>
                            </w:r>
                            <w:r>
                              <w:tab/>
                            </w:r>
                            <w:r>
                              <w:tab/>
                            </w:r>
                            <w:r w:rsidRPr="000A3594">
                              <w:t>premiera, klet</w:t>
                            </w:r>
                          </w:p>
                          <w:p w14:paraId="1D8CF74F" w14:textId="2AA8A43B" w:rsidR="006F4E4E" w:rsidRPr="000A3594" w:rsidRDefault="000A3594" w:rsidP="006F4E4E">
                            <w:pPr>
                              <w:spacing w:after="0"/>
                            </w:pPr>
                            <w:r w:rsidRPr="000A3594">
                              <w:t>20.00</w:t>
                            </w:r>
                            <w:r>
                              <w:tab/>
                            </w:r>
                            <w:r>
                              <w:tab/>
                            </w:r>
                            <w:r>
                              <w:tab/>
                            </w:r>
                            <w:r w:rsidRPr="000A3594">
                              <w:rPr>
                                <w:b/>
                                <w:bCs/>
                              </w:rPr>
                              <w:t>Mateja Bučar</w:t>
                            </w:r>
                            <w:r>
                              <w:rPr>
                                <w:b/>
                                <w:bCs/>
                              </w:rPr>
                              <w:t xml:space="preserve"> </w:t>
                            </w:r>
                            <w:r>
                              <w:rPr>
                                <w:b/>
                                <w:bCs/>
                              </w:rPr>
                              <w:br/>
                              <w:t xml:space="preserve"> </w:t>
                            </w:r>
                            <w:r>
                              <w:rPr>
                                <w:b/>
                                <w:bCs/>
                              </w:rPr>
                              <w:tab/>
                            </w:r>
                            <w:r>
                              <w:rPr>
                                <w:b/>
                                <w:bCs/>
                              </w:rPr>
                              <w:tab/>
                            </w:r>
                            <w:r>
                              <w:rPr>
                                <w:b/>
                                <w:bCs/>
                              </w:rPr>
                              <w:tab/>
                            </w:r>
                            <w:r w:rsidRPr="000A3594">
                              <w:rPr>
                                <w:b/>
                                <w:bCs/>
                                <w:i/>
                                <w:iCs/>
                              </w:rPr>
                              <w:t>V izvrstnem redu</w:t>
                            </w:r>
                            <w:r>
                              <w:rPr>
                                <w:b/>
                                <w:bCs/>
                                <w:i/>
                                <w:iCs/>
                              </w:rPr>
                              <w:t xml:space="preserve"> </w:t>
                            </w:r>
                            <w:r>
                              <w:rPr>
                                <w:b/>
                                <w:bCs/>
                                <w:i/>
                                <w:iCs/>
                              </w:rPr>
                              <w:br/>
                            </w:r>
                            <w:r>
                              <w:t xml:space="preserve"> </w:t>
                            </w:r>
                            <w:r>
                              <w:tab/>
                            </w:r>
                            <w:r>
                              <w:tab/>
                            </w:r>
                            <w:r>
                              <w:tab/>
                            </w:r>
                            <w:r w:rsidRPr="000A3594">
                              <w:t>premiera, avla</w:t>
                            </w:r>
                          </w:p>
                          <w:p w14:paraId="17B74857" w14:textId="77777777" w:rsidR="000A3594" w:rsidRPr="000A3594" w:rsidRDefault="000A3594" w:rsidP="006F4E4E">
                            <w:pPr>
                              <w:spacing w:after="0"/>
                              <w:rPr>
                                <w:u w:val="single"/>
                              </w:rPr>
                            </w:pPr>
                            <w:r w:rsidRPr="000A3594">
                              <w:rPr>
                                <w:u w:val="single"/>
                              </w:rPr>
                              <w:t>Četrtek, 14. november 2024</w:t>
                            </w:r>
                          </w:p>
                          <w:p w14:paraId="076E156F" w14:textId="5C77CE59" w:rsidR="000A3594" w:rsidRDefault="000A3594" w:rsidP="006F4E4E">
                            <w:pPr>
                              <w:spacing w:after="0"/>
                            </w:pPr>
                            <w:r>
                              <w:t xml:space="preserve">18.00 in </w:t>
                            </w:r>
                            <w:r w:rsidRPr="000A3594">
                              <w:t>20.00</w:t>
                            </w:r>
                            <w:r>
                              <w:tab/>
                            </w:r>
                            <w:r>
                              <w:tab/>
                            </w:r>
                            <w:r w:rsidRPr="000A3594">
                              <w:rPr>
                                <w:b/>
                                <w:bCs/>
                              </w:rPr>
                              <w:t>Mateja Bučar</w:t>
                            </w:r>
                            <w:r>
                              <w:rPr>
                                <w:b/>
                                <w:bCs/>
                              </w:rPr>
                              <w:t xml:space="preserve"> </w:t>
                            </w:r>
                            <w:r>
                              <w:rPr>
                                <w:b/>
                                <w:bCs/>
                              </w:rPr>
                              <w:br/>
                              <w:t xml:space="preserve"> </w:t>
                            </w:r>
                            <w:r>
                              <w:rPr>
                                <w:b/>
                                <w:bCs/>
                              </w:rPr>
                              <w:tab/>
                            </w:r>
                            <w:r>
                              <w:rPr>
                                <w:b/>
                                <w:bCs/>
                              </w:rPr>
                              <w:tab/>
                            </w:r>
                            <w:r>
                              <w:rPr>
                                <w:b/>
                                <w:bCs/>
                              </w:rPr>
                              <w:tab/>
                            </w:r>
                            <w:r w:rsidRPr="000A3594">
                              <w:rPr>
                                <w:b/>
                                <w:bCs/>
                                <w:i/>
                                <w:iCs/>
                              </w:rPr>
                              <w:t>V izvrstnem redu</w:t>
                            </w:r>
                            <w:r>
                              <w:rPr>
                                <w:b/>
                                <w:bCs/>
                                <w:i/>
                                <w:iCs/>
                              </w:rPr>
                              <w:t xml:space="preserve"> </w:t>
                            </w:r>
                            <w:r>
                              <w:rPr>
                                <w:b/>
                                <w:bCs/>
                                <w:i/>
                                <w:iCs/>
                              </w:rPr>
                              <w:br/>
                            </w:r>
                            <w:r>
                              <w:t xml:space="preserve"> </w:t>
                            </w:r>
                            <w:r>
                              <w:tab/>
                            </w:r>
                            <w:r>
                              <w:tab/>
                            </w:r>
                            <w:r>
                              <w:tab/>
                              <w:t>ponovitev</w:t>
                            </w:r>
                            <w:r w:rsidRPr="000A3594">
                              <w:t>, avla</w:t>
                            </w:r>
                          </w:p>
                          <w:p w14:paraId="32B66FF8" w14:textId="33F3FD07" w:rsidR="00847139" w:rsidRDefault="000A3594" w:rsidP="006F4E4E">
                            <w:pPr>
                              <w:spacing w:after="0"/>
                            </w:pPr>
                            <w:r w:rsidRPr="000A3594">
                              <w:t>19.00</w:t>
                            </w:r>
                            <w:r>
                              <w:tab/>
                            </w:r>
                            <w:r>
                              <w:tab/>
                            </w:r>
                            <w:r>
                              <w:tab/>
                            </w:r>
                            <w:r w:rsidRPr="000A3594">
                              <w:rPr>
                                <w:b/>
                                <w:bCs/>
                              </w:rPr>
                              <w:t>Irena Z. Tomažin</w:t>
                            </w:r>
                            <w:r>
                              <w:rPr>
                                <w:b/>
                                <w:bCs/>
                              </w:rPr>
                              <w:br/>
                            </w:r>
                            <w:r>
                              <w:rPr>
                                <w:b/>
                                <w:bCs/>
                              </w:rPr>
                              <w:tab/>
                            </w:r>
                            <w:r>
                              <w:rPr>
                                <w:b/>
                                <w:bCs/>
                              </w:rPr>
                              <w:tab/>
                            </w:r>
                            <w:r>
                              <w:rPr>
                                <w:b/>
                                <w:bCs/>
                              </w:rPr>
                              <w:tab/>
                            </w:r>
                            <w:r w:rsidRPr="000A3594">
                              <w:rPr>
                                <w:b/>
                                <w:bCs/>
                                <w:i/>
                                <w:iCs/>
                              </w:rPr>
                              <w:t>»kakor voda pôje kost # 3«</w:t>
                            </w:r>
                            <w:r>
                              <w:rPr>
                                <w:b/>
                                <w:bCs/>
                              </w:rPr>
                              <w:br/>
                            </w:r>
                            <w:r>
                              <w:t xml:space="preserve"> </w:t>
                            </w:r>
                            <w:r>
                              <w:tab/>
                            </w:r>
                            <w:r>
                              <w:tab/>
                            </w:r>
                            <w:r>
                              <w:tab/>
                              <w:t>ponovitev</w:t>
                            </w:r>
                            <w:r w:rsidRPr="000A3594">
                              <w:t>, klet</w:t>
                            </w:r>
                          </w:p>
                          <w:p w14:paraId="1B872524" w14:textId="77777777" w:rsidR="006F4E4E" w:rsidRDefault="006F4E4E" w:rsidP="006F4E4E">
                            <w:pPr>
                              <w:spacing w:after="0"/>
                            </w:pPr>
                          </w:p>
                          <w:p w14:paraId="31D9966B" w14:textId="53B2883D" w:rsidR="00406628" w:rsidRPr="006F4E4E" w:rsidRDefault="00847139" w:rsidP="006F4E4E">
                            <w:pPr>
                              <w:spacing w:after="0"/>
                            </w:pPr>
                            <w:r w:rsidRPr="006F4E4E">
                              <w:t>Vstop prost. Zaradi omejenega števila mest je potrebna rezervacija na</w:t>
                            </w:r>
                            <w:hyperlink r:id="rId8" w:history="1">
                              <w:r w:rsidRPr="006F4E4E">
                                <w:rPr>
                                  <w:rStyle w:val="Hiperpovezava"/>
                                </w:rPr>
                                <w:t> info@cukrarna.art.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09C2DA" id="_x0000_t202" coordsize="21600,21600" o:spt="202" path="m,l,21600r21600,l21600,xe">
                <v:stroke joinstyle="miter"/>
                <v:path gradientshapeok="t" o:connecttype="rect"/>
              </v:shapetype>
              <v:shape id="Polje z besedilom 2" o:spid="_x0000_s1026" type="#_x0000_t202" style="position:absolute;margin-left:-1.1pt;margin-top:77.3pt;width:453.05pt;height:254.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">
                <v:textbox>
                  <w:txbxContent>
                    <w:p w14:paraId="31330155" w14:textId="77777777" w:rsidR="000A3594" w:rsidRPr="000A3594" w:rsidRDefault="00316761" w:rsidP="006F4E4E">
                      <w:pPr>
                        <w:spacing w:after="0"/>
                        <w:rPr>
                          <w:u w:val="single"/>
                        </w:rPr>
                      </w:pPr>
                      <w:r w:rsidRPr="00316761">
                        <w:rPr>
                          <w:b/>
                          <w:bCs/>
                        </w:rPr>
                        <w:t>PROGRAM</w:t>
                      </w:r>
                      <w:r w:rsidR="0084683F">
                        <w:rPr>
                          <w:b/>
                          <w:bCs/>
                        </w:rPr>
                        <w:br/>
                      </w:r>
                      <w:r w:rsidR="000A3594" w:rsidRPr="000A3594">
                        <w:rPr>
                          <w:u w:val="single"/>
                        </w:rPr>
                        <w:t>Sreda, 13. november 2024</w:t>
                      </w:r>
                    </w:p>
                    <w:p w14:paraId="6BF8B1A0" w14:textId="4E887822" w:rsidR="000A3594" w:rsidRPr="000A3594" w:rsidRDefault="000A3594" w:rsidP="006F4E4E">
                      <w:pPr>
                        <w:spacing w:after="0"/>
                        <w:rPr>
                          <w:b/>
                          <w:bCs/>
                        </w:rPr>
                      </w:pPr>
                      <w:r w:rsidRPr="000A3594">
                        <w:t>19.00</w:t>
                      </w:r>
                      <w:r>
                        <w:tab/>
                      </w:r>
                      <w:r>
                        <w:tab/>
                      </w:r>
                      <w:r>
                        <w:tab/>
                      </w:r>
                      <w:r w:rsidRPr="000A3594">
                        <w:rPr>
                          <w:b/>
                          <w:bCs/>
                        </w:rPr>
                        <w:t>Irena Z. Tomažin</w:t>
                      </w:r>
                      <w:r>
                        <w:rPr>
                          <w:b/>
                          <w:bCs/>
                        </w:rPr>
                        <w:br/>
                      </w:r>
                      <w:r>
                        <w:rPr>
                          <w:b/>
                          <w:bCs/>
                        </w:rPr>
                        <w:tab/>
                      </w:r>
                      <w:r>
                        <w:rPr>
                          <w:b/>
                          <w:bCs/>
                        </w:rPr>
                        <w:tab/>
                      </w:r>
                      <w:r>
                        <w:rPr>
                          <w:b/>
                          <w:bCs/>
                        </w:rPr>
                        <w:tab/>
                      </w:r>
                      <w:r w:rsidRPr="000A3594">
                        <w:rPr>
                          <w:b/>
                          <w:bCs/>
                          <w:i/>
                          <w:iCs/>
                        </w:rPr>
                        <w:t>»kakor voda pôje kost # 3«</w:t>
                      </w:r>
                      <w:r>
                        <w:rPr>
                          <w:b/>
                          <w:bCs/>
                        </w:rPr>
                        <w:br/>
                      </w:r>
                      <w:r>
                        <w:t xml:space="preserve"> </w:t>
                      </w:r>
                      <w:r>
                        <w:tab/>
                      </w:r>
                      <w:r>
                        <w:tab/>
                      </w:r>
                      <w:r>
                        <w:tab/>
                      </w:r>
                      <w:r w:rsidRPr="000A3594">
                        <w:t>premiera, klet</w:t>
                      </w:r>
                    </w:p>
                    <w:p w14:paraId="1D8CF74F" w14:textId="2AA8A43B" w:rsidR="006F4E4E" w:rsidRPr="000A3594" w:rsidRDefault="000A3594" w:rsidP="006F4E4E">
                      <w:pPr>
                        <w:spacing w:after="0"/>
                      </w:pPr>
                      <w:r w:rsidRPr="000A3594">
                        <w:t>20.00</w:t>
                      </w:r>
                      <w:r>
                        <w:tab/>
                      </w:r>
                      <w:r>
                        <w:tab/>
                      </w:r>
                      <w:r>
                        <w:tab/>
                      </w:r>
                      <w:r w:rsidRPr="000A3594">
                        <w:rPr>
                          <w:b/>
                          <w:bCs/>
                        </w:rPr>
                        <w:t>Mateja Bučar</w:t>
                      </w:r>
                      <w:r>
                        <w:rPr>
                          <w:b/>
                          <w:bCs/>
                        </w:rPr>
                        <w:t xml:space="preserve"> </w:t>
                      </w:r>
                      <w:r>
                        <w:rPr>
                          <w:b/>
                          <w:bCs/>
                        </w:rPr>
                        <w:br/>
                        <w:t xml:space="preserve"> </w:t>
                      </w:r>
                      <w:r>
                        <w:rPr>
                          <w:b/>
                          <w:bCs/>
                        </w:rPr>
                        <w:tab/>
                      </w:r>
                      <w:r>
                        <w:rPr>
                          <w:b/>
                          <w:bCs/>
                        </w:rPr>
                        <w:tab/>
                      </w:r>
                      <w:r>
                        <w:rPr>
                          <w:b/>
                          <w:bCs/>
                        </w:rPr>
                        <w:tab/>
                      </w:r>
                      <w:r w:rsidRPr="000A3594">
                        <w:rPr>
                          <w:b/>
                          <w:bCs/>
                          <w:i/>
                          <w:iCs/>
                        </w:rPr>
                        <w:t>V izvrstnem redu</w:t>
                      </w:r>
                      <w:r>
                        <w:rPr>
                          <w:b/>
                          <w:bCs/>
                          <w:i/>
                          <w:iCs/>
                        </w:rPr>
                        <w:t xml:space="preserve"> </w:t>
                      </w:r>
                      <w:r>
                        <w:rPr>
                          <w:b/>
                          <w:bCs/>
                          <w:i/>
                          <w:iCs/>
                        </w:rPr>
                        <w:br/>
                      </w:r>
                      <w:r>
                        <w:t xml:space="preserve"> </w:t>
                      </w:r>
                      <w:r>
                        <w:tab/>
                      </w:r>
                      <w:r>
                        <w:tab/>
                      </w:r>
                      <w:r>
                        <w:tab/>
                      </w:r>
                      <w:r w:rsidRPr="000A3594">
                        <w:t>premiera, avla</w:t>
                      </w:r>
                    </w:p>
                    <w:p w14:paraId="17B74857" w14:textId="77777777" w:rsidR="000A3594" w:rsidRPr="000A3594" w:rsidRDefault="000A3594" w:rsidP="006F4E4E">
                      <w:pPr>
                        <w:spacing w:after="0"/>
                        <w:rPr>
                          <w:u w:val="single"/>
                        </w:rPr>
                      </w:pPr>
                      <w:r w:rsidRPr="000A3594">
                        <w:rPr>
                          <w:u w:val="single"/>
                        </w:rPr>
                        <w:t>Četrtek, 14. november 2024</w:t>
                      </w:r>
                    </w:p>
                    <w:p w14:paraId="076E156F" w14:textId="5C77CE59" w:rsidR="000A3594" w:rsidRDefault="000A3594" w:rsidP="006F4E4E">
                      <w:pPr>
                        <w:spacing w:after="0"/>
                      </w:pPr>
                      <w:r>
                        <w:t xml:space="preserve">18.00 in </w:t>
                      </w:r>
                      <w:r w:rsidRPr="000A3594">
                        <w:t>20.00</w:t>
                      </w:r>
                      <w:r>
                        <w:tab/>
                      </w:r>
                      <w:r>
                        <w:tab/>
                      </w:r>
                      <w:r w:rsidRPr="000A3594">
                        <w:rPr>
                          <w:b/>
                          <w:bCs/>
                        </w:rPr>
                        <w:t>Mateja Bučar</w:t>
                      </w:r>
                      <w:r>
                        <w:rPr>
                          <w:b/>
                          <w:bCs/>
                        </w:rPr>
                        <w:t xml:space="preserve"> </w:t>
                      </w:r>
                      <w:r>
                        <w:rPr>
                          <w:b/>
                          <w:bCs/>
                        </w:rPr>
                        <w:br/>
                        <w:t xml:space="preserve"> </w:t>
                      </w:r>
                      <w:r>
                        <w:rPr>
                          <w:b/>
                          <w:bCs/>
                        </w:rPr>
                        <w:tab/>
                      </w:r>
                      <w:r>
                        <w:rPr>
                          <w:b/>
                          <w:bCs/>
                        </w:rPr>
                        <w:tab/>
                      </w:r>
                      <w:r>
                        <w:rPr>
                          <w:b/>
                          <w:bCs/>
                        </w:rPr>
                        <w:tab/>
                      </w:r>
                      <w:r w:rsidRPr="000A3594">
                        <w:rPr>
                          <w:b/>
                          <w:bCs/>
                          <w:i/>
                          <w:iCs/>
                        </w:rPr>
                        <w:t>V izvrstnem redu</w:t>
                      </w:r>
                      <w:r>
                        <w:rPr>
                          <w:b/>
                          <w:bCs/>
                          <w:i/>
                          <w:iCs/>
                        </w:rPr>
                        <w:t xml:space="preserve"> </w:t>
                      </w:r>
                      <w:r>
                        <w:rPr>
                          <w:b/>
                          <w:bCs/>
                          <w:i/>
                          <w:iCs/>
                        </w:rPr>
                        <w:br/>
                      </w:r>
                      <w:r>
                        <w:t xml:space="preserve"> </w:t>
                      </w:r>
                      <w:r>
                        <w:tab/>
                      </w:r>
                      <w:r>
                        <w:tab/>
                      </w:r>
                      <w:r>
                        <w:tab/>
                        <w:t>ponovitev</w:t>
                      </w:r>
                      <w:r w:rsidRPr="000A3594">
                        <w:t>, avla</w:t>
                      </w:r>
                    </w:p>
                    <w:p w14:paraId="32B66FF8" w14:textId="33F3FD07" w:rsidR="00847139" w:rsidRDefault="000A3594" w:rsidP="006F4E4E">
                      <w:pPr>
                        <w:spacing w:after="0"/>
                      </w:pPr>
                      <w:r w:rsidRPr="000A3594">
                        <w:t>19.00</w:t>
                      </w:r>
                      <w:r>
                        <w:tab/>
                      </w:r>
                      <w:r>
                        <w:tab/>
                      </w:r>
                      <w:r>
                        <w:tab/>
                      </w:r>
                      <w:r w:rsidRPr="000A3594">
                        <w:rPr>
                          <w:b/>
                          <w:bCs/>
                        </w:rPr>
                        <w:t>Irena Z. Tomažin</w:t>
                      </w:r>
                      <w:r>
                        <w:rPr>
                          <w:b/>
                          <w:bCs/>
                        </w:rPr>
                        <w:br/>
                      </w:r>
                      <w:r>
                        <w:rPr>
                          <w:b/>
                          <w:bCs/>
                        </w:rPr>
                        <w:tab/>
                      </w:r>
                      <w:r>
                        <w:rPr>
                          <w:b/>
                          <w:bCs/>
                        </w:rPr>
                        <w:tab/>
                      </w:r>
                      <w:r>
                        <w:rPr>
                          <w:b/>
                          <w:bCs/>
                        </w:rPr>
                        <w:tab/>
                      </w:r>
                      <w:r w:rsidRPr="000A3594">
                        <w:rPr>
                          <w:b/>
                          <w:bCs/>
                          <w:i/>
                          <w:iCs/>
                        </w:rPr>
                        <w:t>»kakor voda pôje kost # 3«</w:t>
                      </w:r>
                      <w:r>
                        <w:rPr>
                          <w:b/>
                          <w:bCs/>
                        </w:rPr>
                        <w:br/>
                      </w:r>
                      <w:r>
                        <w:t xml:space="preserve"> </w:t>
                      </w:r>
                      <w:r>
                        <w:tab/>
                      </w:r>
                      <w:r>
                        <w:tab/>
                      </w:r>
                      <w:r>
                        <w:tab/>
                        <w:t>ponovitev</w:t>
                      </w:r>
                      <w:r w:rsidRPr="000A3594">
                        <w:t>, klet</w:t>
                      </w:r>
                    </w:p>
                    <w:p w14:paraId="1B872524" w14:textId="77777777" w:rsidR="006F4E4E" w:rsidRDefault="006F4E4E" w:rsidP="006F4E4E">
                      <w:pPr>
                        <w:spacing w:after="0"/>
                      </w:pPr>
                    </w:p>
                    <w:p w14:paraId="31D9966B" w14:textId="53B2883D" w:rsidR="00406628" w:rsidRPr="006F4E4E" w:rsidRDefault="00847139" w:rsidP="006F4E4E">
                      <w:pPr>
                        <w:spacing w:after="0"/>
                      </w:pPr>
                      <w:r w:rsidRPr="006F4E4E">
                        <w:t>Vstop prost. Zaradi omejenega števila mest je potrebna rezervacija na</w:t>
                      </w:r>
                      <w:hyperlink r:id="rId9" w:history="1">
                        <w:r w:rsidRPr="006F4E4E">
                          <w:rPr>
                            <w:rStyle w:val="Hiperpovezava"/>
                          </w:rPr>
                          <w:t> info@cukrarna.art.</w:t>
                        </w:r>
                      </w:hyperlink>
                    </w:p>
                  </w:txbxContent>
                </v:textbox>
                <w10:wrap type="square" anchorx="margin"/>
              </v:shape>
            </w:pict>
          </mc:Fallback>
        </mc:AlternateContent>
      </w:r>
      <w:proofErr w:type="spellStart"/>
      <w:r w:rsidR="006F4E4E" w:rsidRPr="006F4E4E">
        <w:rPr>
          <w:rFonts w:cstheme="minorHAnsi"/>
        </w:rPr>
        <w:t>Perfromativa</w:t>
      </w:r>
      <w:proofErr w:type="spellEnd"/>
      <w:r w:rsidR="006F4E4E" w:rsidRPr="006F4E4E">
        <w:rPr>
          <w:rFonts w:cstheme="minorHAnsi"/>
        </w:rPr>
        <w:t xml:space="preserve"> III. je nadaljevanje programskega cikla PERFORMATIVA v </w:t>
      </w:r>
      <w:proofErr w:type="spellStart"/>
      <w:r w:rsidR="006F4E4E" w:rsidRPr="006F4E4E">
        <w:rPr>
          <w:rFonts w:cstheme="minorHAnsi"/>
        </w:rPr>
        <w:t>Cukrarni</w:t>
      </w:r>
      <w:proofErr w:type="spellEnd"/>
      <w:r w:rsidR="006F4E4E" w:rsidRPr="006F4E4E">
        <w:rPr>
          <w:rFonts w:cstheme="minorHAnsi"/>
        </w:rPr>
        <w:t xml:space="preserve">, ki je posvečen </w:t>
      </w:r>
      <w:proofErr w:type="spellStart"/>
      <w:r w:rsidR="006F4E4E" w:rsidRPr="006F4E4E">
        <w:rPr>
          <w:rFonts w:cstheme="minorHAnsi"/>
        </w:rPr>
        <w:t>performansu</w:t>
      </w:r>
      <w:proofErr w:type="spellEnd"/>
      <w:r w:rsidR="006F4E4E" w:rsidRPr="006F4E4E">
        <w:rPr>
          <w:rFonts w:cstheme="minorHAnsi"/>
        </w:rPr>
        <w:t xml:space="preserve"> in drugim izvedbenim praksam in stremi k kontinuiranem predstavljanju domače in mednarodne sodobne umetniške produkcije </w:t>
      </w:r>
      <w:proofErr w:type="spellStart"/>
      <w:r w:rsidR="006F4E4E" w:rsidRPr="006F4E4E">
        <w:rPr>
          <w:rFonts w:cstheme="minorHAnsi"/>
        </w:rPr>
        <w:t>performansa</w:t>
      </w:r>
      <w:proofErr w:type="spellEnd"/>
      <w:r w:rsidR="006F4E4E" w:rsidRPr="006F4E4E">
        <w:rPr>
          <w:rFonts w:cstheme="minorHAnsi"/>
        </w:rPr>
        <w:t xml:space="preserve">. Kustosinja cikla PERFORMATIVA je Mara </w:t>
      </w:r>
      <w:proofErr w:type="spellStart"/>
      <w:r w:rsidR="006F4E4E" w:rsidRPr="006F4E4E">
        <w:rPr>
          <w:rFonts w:cstheme="minorHAnsi"/>
        </w:rPr>
        <w:t>Anjoli</w:t>
      </w:r>
      <w:proofErr w:type="spellEnd"/>
      <w:r w:rsidR="006F4E4E" w:rsidRPr="006F4E4E">
        <w:rPr>
          <w:rFonts w:cstheme="minorHAnsi"/>
        </w:rPr>
        <w:t xml:space="preserve"> Vujić</w:t>
      </w:r>
      <w:r w:rsidR="006F4E4E" w:rsidRPr="006F4E4E">
        <w:rPr>
          <w:rFonts w:cstheme="minorHAnsi"/>
          <w:b/>
          <w:bCs/>
        </w:rPr>
        <w:t>.</w:t>
      </w:r>
    </w:p>
    <w:p w14:paraId="3352F913" w14:textId="24E6C3A3" w:rsidR="006F4E4E" w:rsidRPr="006F4E4E" w:rsidRDefault="006F4E4E">
      <w:pPr>
        <w:rPr>
          <w:rFonts w:cstheme="minorHAnsi"/>
          <w:b/>
          <w:bCs/>
        </w:rPr>
      </w:pPr>
    </w:p>
    <w:p w14:paraId="2EEDC308" w14:textId="4E5780CD" w:rsidR="000A3594" w:rsidRPr="006F4E4E" w:rsidRDefault="000A3594" w:rsidP="006F4E4E">
      <w:pPr>
        <w:rPr>
          <w:rFonts w:eastAsia="Times New Roman" w:cstheme="minorHAnsi"/>
          <w:color w:val="000000"/>
          <w:sz w:val="24"/>
          <w:szCs w:val="24"/>
        </w:rPr>
      </w:pPr>
      <w:r w:rsidRPr="006F4E4E">
        <w:rPr>
          <w:rFonts w:eastAsia="Times New Roman" w:cstheme="minorHAnsi"/>
          <w:color w:val="000000"/>
          <w:sz w:val="24"/>
          <w:szCs w:val="24"/>
        </w:rPr>
        <w:lastRenderedPageBreak/>
        <w:t xml:space="preserve">Tretja in zadnja edicija letošnje </w:t>
      </w:r>
      <w:proofErr w:type="spellStart"/>
      <w:r w:rsidRPr="006F4E4E">
        <w:rPr>
          <w:rFonts w:eastAsia="Times New Roman" w:cstheme="minorHAnsi"/>
          <w:color w:val="000000"/>
          <w:sz w:val="24"/>
          <w:szCs w:val="24"/>
        </w:rPr>
        <w:t>Performative</w:t>
      </w:r>
      <w:proofErr w:type="spellEnd"/>
      <w:r w:rsidRPr="006F4E4E">
        <w:rPr>
          <w:rFonts w:eastAsia="Times New Roman" w:cstheme="minorHAnsi"/>
          <w:color w:val="000000"/>
          <w:sz w:val="24"/>
          <w:szCs w:val="24"/>
        </w:rPr>
        <w:t xml:space="preserve"> prinaša premieri avtorskih projektov dveh izjemnih slovenskih ustvarjalk, Irene Z. Tomažin in Mateje Bučar, in tako izstopa s posebnim poudarkom na njunem najnovejšem delu. Obe izvedbi sta nastali v koprodukciji </w:t>
      </w:r>
      <w:proofErr w:type="spellStart"/>
      <w:r w:rsidRPr="006F4E4E">
        <w:rPr>
          <w:rFonts w:eastAsia="Times New Roman" w:cstheme="minorHAnsi"/>
          <w:color w:val="000000"/>
          <w:sz w:val="24"/>
          <w:szCs w:val="24"/>
        </w:rPr>
        <w:t>Cukrarne</w:t>
      </w:r>
      <w:proofErr w:type="spellEnd"/>
      <w:r w:rsidRPr="006F4E4E">
        <w:rPr>
          <w:rFonts w:eastAsia="Times New Roman" w:cstheme="minorHAnsi"/>
          <w:color w:val="000000"/>
          <w:sz w:val="24"/>
          <w:szCs w:val="24"/>
        </w:rPr>
        <w:t xml:space="preserve"> z nevladnimi organizacijami v kulturi – zavodom Sploh in Društvom umetnikov DUM ter v okviru raziskovalnega cikla Ventilator. Skupna nit obeh del je izrazita osredotočenost na telo – zvočno, plesno ali gibajoče se telo – ki raziskuje raznolike možnosti izražanja prisotnosti in vpisovanja v prostor.</w:t>
      </w:r>
    </w:p>
    <w:p w14:paraId="725FC971" w14:textId="77777777" w:rsidR="000A3594" w:rsidRPr="006F4E4E" w:rsidRDefault="000A3594" w:rsidP="000A3594">
      <w:pPr>
        <w:pBdr>
          <w:bottom w:val="single" w:sz="6" w:space="1" w:color="auto"/>
        </w:pBdr>
        <w:spacing w:before="300" w:after="300"/>
        <w:rPr>
          <w:rFonts w:eastAsia="Times New Roman" w:cstheme="minorHAnsi"/>
          <w:color w:val="000000"/>
          <w:sz w:val="24"/>
          <w:szCs w:val="24"/>
        </w:rPr>
      </w:pPr>
      <w:r w:rsidRPr="006F4E4E">
        <w:rPr>
          <w:rFonts w:eastAsia="Times New Roman" w:cstheme="minorHAnsi"/>
          <w:color w:val="000000"/>
          <w:sz w:val="24"/>
          <w:szCs w:val="24"/>
        </w:rPr>
        <w:t>Projekt </w:t>
      </w:r>
      <w:r w:rsidRPr="006F4E4E">
        <w:rPr>
          <w:rFonts w:eastAsia="Times New Roman" w:cstheme="minorHAnsi"/>
          <w:i/>
          <w:iCs/>
          <w:color w:val="000000"/>
          <w:sz w:val="24"/>
          <w:szCs w:val="24"/>
        </w:rPr>
        <w:t>V izvrstnem redu</w:t>
      </w:r>
      <w:r w:rsidRPr="006F4E4E">
        <w:rPr>
          <w:rFonts w:eastAsia="Times New Roman" w:cstheme="minorHAnsi"/>
          <w:color w:val="000000"/>
          <w:sz w:val="24"/>
          <w:szCs w:val="24"/>
        </w:rPr>
        <w:t xml:space="preserve"> Mateje Bučar je zasnovan za prostorni volumen avle </w:t>
      </w:r>
      <w:proofErr w:type="spellStart"/>
      <w:r w:rsidRPr="006F4E4E">
        <w:rPr>
          <w:rFonts w:eastAsia="Times New Roman" w:cstheme="minorHAnsi"/>
          <w:color w:val="000000"/>
          <w:sz w:val="24"/>
          <w:szCs w:val="24"/>
        </w:rPr>
        <w:t>Cukrarne</w:t>
      </w:r>
      <w:proofErr w:type="spellEnd"/>
      <w:r w:rsidRPr="006F4E4E">
        <w:rPr>
          <w:rFonts w:eastAsia="Times New Roman" w:cstheme="minorHAnsi"/>
          <w:color w:val="000000"/>
          <w:sz w:val="24"/>
          <w:szCs w:val="24"/>
        </w:rPr>
        <w:t>, kjer avtorica oblikuje linijo ali »izvrstni red« plešočih teles pomembnih ustvarjalk in ustvarjalcev različnih generacij v polju sodobnega plesa. Vendar pa nas naslov, skupaj z nizanjem pomembnih plesnih avtoric in avtorjev v linijo, v vrsto prepoznavnih individualnih plesnih izrazov, tehnik in estetik, s poudarkom na izvrstnosti, spodbuja k razmisleku o tem, ali takšno početje meri tudi v polje kulturne politike in je hkrati komentar na položaj sodobne plesne umetnosti v Sloveniji. Raziskovanje utelešenja linije se v opusu Mateje Bučar ponavlja in nadgrajuje. Tokrat se linija krči, razteguje, krivi, zvija in odvija ter zaživi kot nepopoln začasen slovar slovenskega sodobnega plesa, ki na edinstven in igriv način združuje celo vrsto različnih gibanj. Ob začrtovanju linije v prostor se poraja vprašanje, ali gre za poskus razmejitve prostora na posamezne segmente, polja ali strani, za njegovo razgradnjo ali rekonstrukcijo, za raziskovanje in oblikovanje vmesnih prostorov, za svobodno potovanje gibajoče se linije teles skozi arhitekturno krajino ali morda za nekaj povsem drugega. Kljub dominantni strogosti, ki jo napoveduje »izvrstni red«, se zdi, da neprekinjena in dinamična linija, ki jo skupaj s soustvarjalkami in soustvarjalci zarisuje Mateja Bučar – hkrati kompleksna in preprosta, nenehno premikajoča se koreografska kompozicija – paradoksalno prinaša tudi občutek svobode in fluidnosti, kjer stroga struktura odpira prostor za spontanost, individualnost in igrivost v gibanju.</w:t>
      </w:r>
    </w:p>
    <w:p w14:paraId="5FBFF573" w14:textId="77777777" w:rsidR="000A3594" w:rsidRPr="006F4E4E" w:rsidRDefault="000A3594" w:rsidP="000A3594">
      <w:pPr>
        <w:pBdr>
          <w:bottom w:val="single" w:sz="6" w:space="1" w:color="auto"/>
        </w:pBdr>
        <w:spacing w:before="300" w:after="300"/>
        <w:rPr>
          <w:rFonts w:eastAsia="Times New Roman" w:cstheme="minorHAnsi"/>
          <w:color w:val="000000"/>
          <w:sz w:val="24"/>
          <w:szCs w:val="24"/>
        </w:rPr>
      </w:pPr>
      <w:r w:rsidRPr="006F4E4E">
        <w:rPr>
          <w:rFonts w:eastAsia="Times New Roman" w:cstheme="minorHAnsi"/>
          <w:color w:val="000000"/>
          <w:sz w:val="24"/>
          <w:szCs w:val="24"/>
        </w:rPr>
        <w:t xml:space="preserve">Irena Z. Tomažin je svoje novo delo zasnovala v stranskem, skoraj </w:t>
      </w:r>
      <w:proofErr w:type="spellStart"/>
      <w:r w:rsidRPr="006F4E4E">
        <w:rPr>
          <w:rFonts w:eastAsia="Times New Roman" w:cstheme="minorHAnsi"/>
          <w:color w:val="000000"/>
          <w:sz w:val="24"/>
          <w:szCs w:val="24"/>
        </w:rPr>
        <w:t>nereprezentativnem</w:t>
      </w:r>
      <w:proofErr w:type="spellEnd"/>
      <w:r w:rsidRPr="006F4E4E">
        <w:rPr>
          <w:rFonts w:eastAsia="Times New Roman" w:cstheme="minorHAnsi"/>
          <w:color w:val="000000"/>
          <w:sz w:val="24"/>
          <w:szCs w:val="24"/>
        </w:rPr>
        <w:t xml:space="preserve"> prostoru </w:t>
      </w:r>
      <w:proofErr w:type="spellStart"/>
      <w:r w:rsidRPr="006F4E4E">
        <w:rPr>
          <w:rFonts w:eastAsia="Times New Roman" w:cstheme="minorHAnsi"/>
          <w:color w:val="000000"/>
          <w:sz w:val="24"/>
          <w:szCs w:val="24"/>
        </w:rPr>
        <w:t>Cukrarne</w:t>
      </w:r>
      <w:proofErr w:type="spellEnd"/>
      <w:r w:rsidRPr="006F4E4E">
        <w:rPr>
          <w:rFonts w:eastAsia="Times New Roman" w:cstheme="minorHAnsi"/>
          <w:color w:val="000000"/>
          <w:sz w:val="24"/>
          <w:szCs w:val="24"/>
        </w:rPr>
        <w:t>, v ozkem in dolgem hodniku, ki obkroža kletno dvorano. Ta prostor je za obiskovalce programov običajno nedostopen. Novi vokalno-gibalni projekt z naslovom »</w:t>
      </w:r>
      <w:r w:rsidRPr="006F4E4E">
        <w:rPr>
          <w:rFonts w:eastAsia="Times New Roman" w:cstheme="minorHAnsi"/>
          <w:i/>
          <w:iCs/>
          <w:color w:val="000000"/>
          <w:sz w:val="24"/>
          <w:szCs w:val="24"/>
        </w:rPr>
        <w:t>kakor voda pôje kost #3«</w:t>
      </w:r>
      <w:r w:rsidRPr="006F4E4E">
        <w:rPr>
          <w:rFonts w:eastAsia="Times New Roman" w:cstheme="minorHAnsi"/>
          <w:color w:val="000000"/>
          <w:sz w:val="24"/>
          <w:szCs w:val="24"/>
        </w:rPr>
        <w:t xml:space="preserve"> se na svoj način povezuje s </w:t>
      </w:r>
      <w:proofErr w:type="spellStart"/>
      <w:r w:rsidRPr="006F4E4E">
        <w:rPr>
          <w:rFonts w:eastAsia="Times New Roman" w:cstheme="minorHAnsi"/>
          <w:color w:val="000000"/>
          <w:sz w:val="24"/>
          <w:szCs w:val="24"/>
        </w:rPr>
        <w:t>performansom</w:t>
      </w:r>
      <w:proofErr w:type="spellEnd"/>
      <w:r w:rsidRPr="006F4E4E">
        <w:rPr>
          <w:rFonts w:eastAsia="Times New Roman" w:cstheme="minorHAnsi"/>
          <w:color w:val="000000"/>
          <w:sz w:val="24"/>
          <w:szCs w:val="24"/>
        </w:rPr>
        <w:t xml:space="preserve"> »</w:t>
      </w:r>
      <w:r w:rsidRPr="006F4E4E">
        <w:rPr>
          <w:rFonts w:eastAsia="Times New Roman" w:cstheme="minorHAnsi"/>
          <w:i/>
          <w:iCs/>
          <w:color w:val="000000"/>
          <w:sz w:val="24"/>
          <w:szCs w:val="24"/>
        </w:rPr>
        <w:t>vzorec razlitega glasu, odtis karamelnih stopinj</w:t>
      </w:r>
      <w:r w:rsidRPr="006F4E4E">
        <w:rPr>
          <w:rFonts w:eastAsia="Times New Roman" w:cstheme="minorHAnsi"/>
          <w:color w:val="000000"/>
          <w:sz w:val="24"/>
          <w:szCs w:val="24"/>
        </w:rPr>
        <w:t xml:space="preserve">«, ki sta ga Irena Z. Tomažin in Tomaž Grom kot lokacijsko specifično delo v </w:t>
      </w:r>
      <w:proofErr w:type="spellStart"/>
      <w:r w:rsidRPr="006F4E4E">
        <w:rPr>
          <w:rFonts w:eastAsia="Times New Roman" w:cstheme="minorHAnsi"/>
          <w:color w:val="000000"/>
          <w:sz w:val="24"/>
          <w:szCs w:val="24"/>
        </w:rPr>
        <w:t>Cukrarni</w:t>
      </w:r>
      <w:proofErr w:type="spellEnd"/>
      <w:r w:rsidRPr="006F4E4E">
        <w:rPr>
          <w:rFonts w:eastAsia="Times New Roman" w:cstheme="minorHAnsi"/>
          <w:color w:val="000000"/>
          <w:sz w:val="24"/>
          <w:szCs w:val="24"/>
        </w:rPr>
        <w:t xml:space="preserve"> ustvarila spomladi 2023. Novo delo se odvija prav tam, kjer se je začelo prejšnje, in pomeni nadaljevanje raziskovanja zgodb, ujetih v zidove </w:t>
      </w:r>
      <w:proofErr w:type="spellStart"/>
      <w:r w:rsidRPr="006F4E4E">
        <w:rPr>
          <w:rFonts w:eastAsia="Times New Roman" w:cstheme="minorHAnsi"/>
          <w:color w:val="000000"/>
          <w:sz w:val="24"/>
          <w:szCs w:val="24"/>
        </w:rPr>
        <w:t>Cukrarne</w:t>
      </w:r>
      <w:proofErr w:type="spellEnd"/>
      <w:r w:rsidRPr="006F4E4E">
        <w:rPr>
          <w:rFonts w:eastAsia="Times New Roman" w:cstheme="minorHAnsi"/>
          <w:color w:val="000000"/>
          <w:sz w:val="24"/>
          <w:szCs w:val="24"/>
        </w:rPr>
        <w:t>.</w:t>
      </w:r>
    </w:p>
    <w:p w14:paraId="6238314A" w14:textId="77777777" w:rsidR="000A3594" w:rsidRPr="006F4E4E" w:rsidRDefault="000A3594" w:rsidP="000A3594">
      <w:pPr>
        <w:pBdr>
          <w:bottom w:val="single" w:sz="6" w:space="1" w:color="auto"/>
        </w:pBdr>
        <w:spacing w:before="300" w:after="300"/>
        <w:rPr>
          <w:rFonts w:eastAsia="Times New Roman" w:cstheme="minorHAnsi"/>
          <w:color w:val="000000"/>
          <w:sz w:val="24"/>
          <w:szCs w:val="24"/>
        </w:rPr>
      </w:pPr>
      <w:r w:rsidRPr="006F4E4E">
        <w:rPr>
          <w:rFonts w:eastAsia="Times New Roman" w:cstheme="minorHAnsi"/>
          <w:color w:val="000000"/>
          <w:sz w:val="24"/>
          <w:szCs w:val="24"/>
        </w:rPr>
        <w:t xml:space="preserve">V večplastni gibalno-vokalni krajini se Irena Z. Tomažin osredotoča na motrenje glasu in njegovo </w:t>
      </w:r>
      <w:proofErr w:type="spellStart"/>
      <w:r w:rsidRPr="006F4E4E">
        <w:rPr>
          <w:rFonts w:eastAsia="Times New Roman" w:cstheme="minorHAnsi"/>
          <w:color w:val="000000"/>
          <w:sz w:val="24"/>
          <w:szCs w:val="24"/>
        </w:rPr>
        <w:t>utelešanje</w:t>
      </w:r>
      <w:proofErr w:type="spellEnd"/>
      <w:r w:rsidRPr="006F4E4E">
        <w:rPr>
          <w:rFonts w:eastAsia="Times New Roman" w:cstheme="minorHAnsi"/>
          <w:color w:val="000000"/>
          <w:sz w:val="24"/>
          <w:szCs w:val="24"/>
        </w:rPr>
        <w:t>. Kot vrhunska vokalistka z različnimi vokalnimi tehnikami in petjem subtilno in kompleksno oživlja preslišane glasove. Njen glas se premika skozi mentalni in fizični prostor. Raziskuje, kako glas potuje po hodniku in med telesi obiskovalcev, kako se izgublja in spet zaživi. S plastmi asociativnih vzorcev polni, zgošča in razvija zvočne pokrajine ter v ustni votlini oblikuje in preoblikuje posamezne delce zgodb v poetično zvočno gmoto. Avtorski opus Irene Z. Tomažin zaznamujeta raziskovanje odnosov med telesom, glasom, gibom in prostorom ter preučevanje načina, kako zvok prehaja skozi telo, ki deluje kot zvočilo. V projektu »</w:t>
      </w:r>
      <w:r w:rsidRPr="006F4E4E">
        <w:rPr>
          <w:rFonts w:eastAsia="Times New Roman" w:cstheme="minorHAnsi"/>
          <w:i/>
          <w:iCs/>
          <w:color w:val="000000"/>
          <w:sz w:val="24"/>
          <w:szCs w:val="24"/>
        </w:rPr>
        <w:t>kakor voda pôje kost #3</w:t>
      </w:r>
      <w:r w:rsidRPr="006F4E4E">
        <w:rPr>
          <w:rFonts w:eastAsia="Times New Roman" w:cstheme="minorHAnsi"/>
          <w:color w:val="000000"/>
          <w:sz w:val="24"/>
          <w:szCs w:val="24"/>
        </w:rPr>
        <w:t xml:space="preserve">« posveča posebno pozornost prisotnosti glasu v </w:t>
      </w:r>
      <w:r w:rsidRPr="006F4E4E">
        <w:rPr>
          <w:rFonts w:eastAsia="Times New Roman" w:cstheme="minorHAnsi"/>
          <w:color w:val="000000"/>
          <w:sz w:val="24"/>
          <w:szCs w:val="24"/>
        </w:rPr>
        <w:lastRenderedPageBreak/>
        <w:t xml:space="preserve">medprostoru med telesi. S tem raziskuje vprašanja o tem, ali je poslušanje lahko taktilno in kako bližina glasu vpliva na naše doživljanje – je </w:t>
      </w:r>
      <w:proofErr w:type="spellStart"/>
      <w:r w:rsidRPr="006F4E4E">
        <w:rPr>
          <w:rFonts w:eastAsia="Times New Roman" w:cstheme="minorHAnsi"/>
          <w:color w:val="000000"/>
          <w:sz w:val="24"/>
          <w:szCs w:val="24"/>
        </w:rPr>
        <w:t>preintenzivna</w:t>
      </w:r>
      <w:proofErr w:type="spellEnd"/>
      <w:r w:rsidRPr="006F4E4E">
        <w:rPr>
          <w:rFonts w:eastAsia="Times New Roman" w:cstheme="minorHAnsi"/>
          <w:color w:val="000000"/>
          <w:sz w:val="24"/>
          <w:szCs w:val="24"/>
        </w:rPr>
        <w:t>, če na svoji koži začutimo toploto sape?</w:t>
      </w:r>
    </w:p>
    <w:p w14:paraId="19CF0D7B" w14:textId="25B083FE" w:rsidR="00595503" w:rsidRPr="006F4E4E" w:rsidRDefault="00F368B2" w:rsidP="00F368B2">
      <w:pPr>
        <w:pBdr>
          <w:bottom w:val="single" w:sz="6" w:space="1" w:color="auto"/>
        </w:pBdr>
        <w:spacing w:before="300" w:after="300"/>
        <w:rPr>
          <w:rFonts w:eastAsia="Times New Roman" w:cstheme="minorHAnsi"/>
          <w:color w:val="000000"/>
          <w:sz w:val="24"/>
          <w:szCs w:val="24"/>
          <w:lang w:val="en-US"/>
        </w:rPr>
      </w:pPr>
      <w:bookmarkStart w:id="0" w:name="_Hlk181780258"/>
      <w:r w:rsidRPr="006F4E4E">
        <w:rPr>
          <w:rFonts w:eastAsia="Times New Roman" w:cstheme="minorHAnsi"/>
          <w:color w:val="000000"/>
          <w:sz w:val="24"/>
          <w:szCs w:val="24"/>
          <w:lang w:val="en-US"/>
        </w:rPr>
        <w:t>Mara Anjoli Vujić</w:t>
      </w:r>
      <w:bookmarkEnd w:id="0"/>
    </w:p>
    <w:p w14:paraId="2C589839" w14:textId="4E892528" w:rsidR="000A3594" w:rsidRPr="006F4E4E" w:rsidRDefault="000A3594" w:rsidP="006F4E4E">
      <w:pPr>
        <w:pBdr>
          <w:bottom w:val="single" w:sz="6" w:space="1" w:color="auto"/>
        </w:pBdr>
        <w:tabs>
          <w:tab w:val="left" w:pos="6255"/>
        </w:tabs>
        <w:spacing w:before="300" w:after="300"/>
        <w:rPr>
          <w:rFonts w:eastAsia="Times New Roman" w:cstheme="minorHAnsi"/>
          <w:color w:val="000000"/>
          <w:sz w:val="24"/>
          <w:szCs w:val="24"/>
          <w:lang w:val="en-US"/>
        </w:rPr>
      </w:pPr>
    </w:p>
    <w:p w14:paraId="13C9AA2B" w14:textId="77777777" w:rsidR="00D40595" w:rsidRPr="006F4E4E" w:rsidRDefault="00D40595" w:rsidP="00D40595">
      <w:pPr>
        <w:rPr>
          <w:rFonts w:cstheme="minorHAnsi"/>
          <w:b/>
          <w:bCs/>
          <w:sz w:val="24"/>
          <w:szCs w:val="24"/>
        </w:rPr>
      </w:pPr>
      <w:r w:rsidRPr="006F4E4E">
        <w:rPr>
          <w:rFonts w:cstheme="minorHAnsi"/>
          <w:b/>
          <w:bCs/>
          <w:sz w:val="24"/>
          <w:szCs w:val="24"/>
        </w:rPr>
        <w:t xml:space="preserve">Kolofon </w:t>
      </w:r>
    </w:p>
    <w:p w14:paraId="61265B3F" w14:textId="44507C81" w:rsidR="0056196E" w:rsidRPr="006F4E4E" w:rsidRDefault="00D40595" w:rsidP="00105EB8">
      <w:pPr>
        <w:rPr>
          <w:rFonts w:cstheme="minorHAnsi"/>
          <w:b/>
          <w:bCs/>
          <w:sz w:val="24"/>
          <w:szCs w:val="24"/>
        </w:rPr>
      </w:pPr>
      <w:proofErr w:type="spellStart"/>
      <w:r w:rsidRPr="006F4E4E">
        <w:rPr>
          <w:rFonts w:cstheme="minorHAnsi"/>
          <w:i/>
          <w:iCs/>
          <w:sz w:val="24"/>
          <w:szCs w:val="24"/>
          <w:lang w:val="en-US"/>
        </w:rPr>
        <w:t>Kustosinja</w:t>
      </w:r>
      <w:proofErr w:type="spellEnd"/>
      <w:r w:rsidRPr="006F4E4E">
        <w:rPr>
          <w:rFonts w:cstheme="minorHAnsi"/>
          <w:i/>
          <w:iCs/>
          <w:sz w:val="24"/>
          <w:szCs w:val="24"/>
          <w:lang w:val="en-US"/>
        </w:rPr>
        <w:t xml:space="preserve">: </w:t>
      </w:r>
      <w:r w:rsidRPr="006F4E4E">
        <w:rPr>
          <w:rFonts w:cstheme="minorHAnsi"/>
          <w:sz w:val="24"/>
          <w:szCs w:val="24"/>
          <w:lang w:val="en-US"/>
        </w:rPr>
        <w:t>Mara Anjoli Vujić</w:t>
      </w:r>
      <w:r w:rsidRPr="006F4E4E">
        <w:rPr>
          <w:rFonts w:cstheme="minorHAnsi"/>
          <w:sz w:val="24"/>
          <w:szCs w:val="24"/>
          <w:lang w:val="en-US"/>
        </w:rPr>
        <w:br/>
      </w:r>
      <w:proofErr w:type="spellStart"/>
      <w:r w:rsidRPr="006F4E4E">
        <w:rPr>
          <w:rFonts w:cstheme="minorHAnsi"/>
          <w:i/>
          <w:iCs/>
          <w:sz w:val="24"/>
          <w:szCs w:val="24"/>
          <w:lang w:val="en-US"/>
        </w:rPr>
        <w:t>Fotografije</w:t>
      </w:r>
      <w:proofErr w:type="spellEnd"/>
      <w:r w:rsidRPr="006F4E4E">
        <w:rPr>
          <w:rFonts w:cstheme="minorHAnsi"/>
          <w:i/>
          <w:iCs/>
          <w:sz w:val="24"/>
          <w:szCs w:val="24"/>
          <w:lang w:val="en-US"/>
        </w:rPr>
        <w:t xml:space="preserve">: </w:t>
      </w:r>
      <w:r w:rsidR="000A3594" w:rsidRPr="006F4E4E">
        <w:rPr>
          <w:rFonts w:cstheme="minorHAnsi"/>
          <w:sz w:val="24"/>
          <w:szCs w:val="24"/>
          <w:lang w:val="en-US"/>
        </w:rPr>
        <w:t>Blaž Gutman, DUM</w:t>
      </w:r>
      <w:r w:rsidRPr="006F4E4E">
        <w:rPr>
          <w:rFonts w:cstheme="minorHAnsi"/>
          <w:sz w:val="24"/>
          <w:szCs w:val="24"/>
          <w:lang w:val="en-US"/>
        </w:rPr>
        <w:br/>
      </w:r>
      <w:proofErr w:type="spellStart"/>
      <w:r w:rsidRPr="006F4E4E">
        <w:rPr>
          <w:rFonts w:cstheme="minorHAnsi"/>
          <w:i/>
          <w:iCs/>
          <w:sz w:val="24"/>
          <w:szCs w:val="24"/>
          <w:lang w:val="en-US"/>
        </w:rPr>
        <w:t>Producentk</w:t>
      </w:r>
      <w:r w:rsidR="000A3594" w:rsidRPr="006F4E4E">
        <w:rPr>
          <w:rFonts w:cstheme="minorHAnsi"/>
          <w:i/>
          <w:iCs/>
          <w:sz w:val="24"/>
          <w:szCs w:val="24"/>
          <w:lang w:val="en-US"/>
        </w:rPr>
        <w:t>a</w:t>
      </w:r>
      <w:proofErr w:type="spellEnd"/>
      <w:r w:rsidR="000A3594" w:rsidRPr="006F4E4E">
        <w:rPr>
          <w:rFonts w:cstheme="minorHAnsi"/>
          <w:i/>
          <w:iCs/>
          <w:sz w:val="24"/>
          <w:szCs w:val="24"/>
          <w:lang w:val="en-US"/>
        </w:rPr>
        <w:t xml:space="preserve">: </w:t>
      </w:r>
      <w:r w:rsidR="000A3594" w:rsidRPr="006F4E4E">
        <w:rPr>
          <w:rFonts w:cstheme="minorHAnsi"/>
          <w:sz w:val="24"/>
          <w:szCs w:val="24"/>
          <w:lang w:val="en-US"/>
        </w:rPr>
        <w:t>Janja Buzečan</w:t>
      </w:r>
      <w:r w:rsidR="000A3594" w:rsidRPr="006F4E4E">
        <w:rPr>
          <w:rFonts w:cstheme="minorHAnsi"/>
          <w:i/>
          <w:iCs/>
          <w:sz w:val="24"/>
          <w:szCs w:val="24"/>
          <w:lang w:val="en-US"/>
        </w:rPr>
        <w:br/>
      </w:r>
      <w:proofErr w:type="spellStart"/>
      <w:r w:rsidR="000A3594" w:rsidRPr="006F4E4E">
        <w:rPr>
          <w:rFonts w:cstheme="minorHAnsi"/>
          <w:i/>
          <w:iCs/>
          <w:sz w:val="24"/>
          <w:szCs w:val="24"/>
          <w:lang w:val="en-US"/>
        </w:rPr>
        <w:t>Odnosi</w:t>
      </w:r>
      <w:proofErr w:type="spellEnd"/>
      <w:r w:rsidR="000A3594" w:rsidRPr="006F4E4E">
        <w:rPr>
          <w:rFonts w:cstheme="minorHAnsi"/>
          <w:i/>
          <w:iCs/>
          <w:sz w:val="24"/>
          <w:szCs w:val="24"/>
          <w:lang w:val="en-US"/>
        </w:rPr>
        <w:t xml:space="preserve"> z </w:t>
      </w:r>
      <w:proofErr w:type="spellStart"/>
      <w:r w:rsidR="000A3594" w:rsidRPr="006F4E4E">
        <w:rPr>
          <w:rFonts w:cstheme="minorHAnsi"/>
          <w:i/>
          <w:iCs/>
          <w:sz w:val="24"/>
          <w:szCs w:val="24"/>
          <w:lang w:val="en-US"/>
        </w:rPr>
        <w:t>javnostmi</w:t>
      </w:r>
      <w:proofErr w:type="spellEnd"/>
      <w:r w:rsidR="000A3594" w:rsidRPr="006F4E4E">
        <w:rPr>
          <w:rFonts w:cstheme="minorHAnsi"/>
          <w:i/>
          <w:iCs/>
          <w:sz w:val="24"/>
          <w:szCs w:val="24"/>
          <w:lang w:val="en-US"/>
        </w:rPr>
        <w:t xml:space="preserve">: </w:t>
      </w:r>
      <w:r w:rsidR="000A3594" w:rsidRPr="006F4E4E">
        <w:rPr>
          <w:rFonts w:cstheme="minorHAnsi"/>
          <w:sz w:val="24"/>
          <w:szCs w:val="24"/>
          <w:lang w:val="en-US"/>
        </w:rPr>
        <w:t xml:space="preserve">Mojca Podlesek </w:t>
      </w:r>
      <w:r w:rsidRPr="006F4E4E">
        <w:rPr>
          <w:rFonts w:cstheme="minorHAnsi"/>
          <w:sz w:val="24"/>
          <w:szCs w:val="24"/>
          <w:lang w:val="en-US"/>
        </w:rPr>
        <w:br/>
      </w:r>
      <w:proofErr w:type="spellStart"/>
      <w:r w:rsidRPr="006F4E4E">
        <w:rPr>
          <w:rFonts w:cstheme="minorHAnsi"/>
          <w:i/>
          <w:iCs/>
          <w:sz w:val="24"/>
          <w:szCs w:val="24"/>
          <w:lang w:val="en-US"/>
        </w:rPr>
        <w:t>Tehnična</w:t>
      </w:r>
      <w:proofErr w:type="spellEnd"/>
      <w:r w:rsidRPr="006F4E4E">
        <w:rPr>
          <w:rFonts w:cstheme="minorHAnsi"/>
          <w:i/>
          <w:iCs/>
          <w:sz w:val="24"/>
          <w:szCs w:val="24"/>
          <w:lang w:val="en-US"/>
        </w:rPr>
        <w:t xml:space="preserve"> </w:t>
      </w:r>
      <w:proofErr w:type="spellStart"/>
      <w:r w:rsidRPr="006F4E4E">
        <w:rPr>
          <w:rFonts w:cstheme="minorHAnsi"/>
          <w:i/>
          <w:iCs/>
          <w:sz w:val="24"/>
          <w:szCs w:val="24"/>
          <w:lang w:val="en-US"/>
        </w:rPr>
        <w:t>produkcija</w:t>
      </w:r>
      <w:proofErr w:type="spellEnd"/>
      <w:r w:rsidRPr="006F4E4E">
        <w:rPr>
          <w:rFonts w:cstheme="minorHAnsi"/>
          <w:i/>
          <w:iCs/>
          <w:sz w:val="24"/>
          <w:szCs w:val="24"/>
          <w:lang w:val="en-US"/>
        </w:rPr>
        <w:t xml:space="preserve">: </w:t>
      </w:r>
      <w:r w:rsidRPr="006F4E4E">
        <w:rPr>
          <w:rFonts w:cstheme="minorHAnsi"/>
          <w:sz w:val="24"/>
          <w:szCs w:val="24"/>
          <w:lang w:val="en-US"/>
        </w:rPr>
        <w:t>Martin Lovšin</w:t>
      </w:r>
      <w:r w:rsidRPr="006F4E4E">
        <w:rPr>
          <w:rFonts w:cstheme="minorHAnsi"/>
          <w:sz w:val="24"/>
          <w:szCs w:val="24"/>
          <w:lang w:val="en-US"/>
        </w:rPr>
        <w:br/>
      </w:r>
      <w:proofErr w:type="spellStart"/>
      <w:r w:rsidRPr="006F4E4E">
        <w:rPr>
          <w:rFonts w:cstheme="minorHAnsi"/>
          <w:i/>
          <w:iCs/>
          <w:sz w:val="24"/>
          <w:szCs w:val="24"/>
          <w:lang w:val="en-US"/>
        </w:rPr>
        <w:t>Produkcija</w:t>
      </w:r>
      <w:proofErr w:type="spellEnd"/>
      <w:r w:rsidRPr="006F4E4E">
        <w:rPr>
          <w:rFonts w:cstheme="minorHAnsi"/>
          <w:i/>
          <w:iCs/>
          <w:sz w:val="24"/>
          <w:szCs w:val="24"/>
          <w:lang w:val="en-US"/>
        </w:rPr>
        <w:t xml:space="preserve">: </w:t>
      </w:r>
      <w:r w:rsidR="000A3594" w:rsidRPr="006F4E4E">
        <w:rPr>
          <w:rFonts w:cstheme="minorHAnsi"/>
          <w:sz w:val="24"/>
          <w:szCs w:val="24"/>
          <w:lang w:val="en-US"/>
        </w:rPr>
        <w:t>Cukrarna / MGML</w:t>
      </w:r>
      <w:r w:rsidRPr="006F4E4E">
        <w:rPr>
          <w:rFonts w:cstheme="minorHAnsi"/>
          <w:sz w:val="24"/>
          <w:szCs w:val="24"/>
          <w:lang w:val="en-US"/>
        </w:rPr>
        <w:br/>
      </w:r>
      <w:proofErr w:type="spellStart"/>
      <w:r w:rsidRPr="006F4E4E">
        <w:rPr>
          <w:rFonts w:cstheme="minorHAnsi"/>
          <w:i/>
          <w:iCs/>
          <w:sz w:val="24"/>
          <w:szCs w:val="24"/>
          <w:lang w:val="en-US"/>
        </w:rPr>
        <w:t>Koprodukcija</w:t>
      </w:r>
      <w:proofErr w:type="spellEnd"/>
      <w:r w:rsidRPr="006F4E4E">
        <w:rPr>
          <w:rFonts w:cstheme="minorHAnsi"/>
          <w:i/>
          <w:iCs/>
          <w:sz w:val="24"/>
          <w:szCs w:val="24"/>
          <w:lang w:val="en-US"/>
        </w:rPr>
        <w:t xml:space="preserve">: </w:t>
      </w:r>
      <w:r w:rsidR="000A3594" w:rsidRPr="006F4E4E">
        <w:rPr>
          <w:rFonts w:cstheme="minorHAnsi"/>
          <w:sz w:val="24"/>
          <w:szCs w:val="24"/>
        </w:rPr>
        <w:t>zavod Sploh, društvo umetnikov DUM</w:t>
      </w:r>
      <w:r w:rsidRPr="006F4E4E">
        <w:rPr>
          <w:rFonts w:cstheme="minorHAnsi"/>
          <w:sz w:val="24"/>
          <w:szCs w:val="24"/>
          <w:lang w:val="en-US"/>
        </w:rPr>
        <w:br/>
      </w:r>
      <w:r w:rsidRPr="006F4E4E">
        <w:rPr>
          <w:rFonts w:cstheme="minorHAnsi"/>
          <w:i/>
          <w:iCs/>
          <w:sz w:val="24"/>
          <w:szCs w:val="24"/>
          <w:lang w:val="en-US"/>
        </w:rPr>
        <w:t xml:space="preserve">S </w:t>
      </w:r>
      <w:proofErr w:type="spellStart"/>
      <w:r w:rsidRPr="006F4E4E">
        <w:rPr>
          <w:rFonts w:cstheme="minorHAnsi"/>
          <w:i/>
          <w:iCs/>
          <w:sz w:val="24"/>
          <w:szCs w:val="24"/>
          <w:lang w:val="en-US"/>
        </w:rPr>
        <w:t>podporo</w:t>
      </w:r>
      <w:proofErr w:type="spellEnd"/>
      <w:r w:rsidRPr="006F4E4E">
        <w:rPr>
          <w:rFonts w:cstheme="minorHAnsi"/>
          <w:i/>
          <w:iCs/>
          <w:sz w:val="24"/>
          <w:szCs w:val="24"/>
          <w:lang w:val="en-US"/>
        </w:rPr>
        <w:t xml:space="preserve">: </w:t>
      </w:r>
      <w:r w:rsidRPr="006F4E4E">
        <w:rPr>
          <w:rFonts w:cstheme="minorHAnsi"/>
          <w:sz w:val="24"/>
          <w:szCs w:val="24"/>
          <w:lang w:val="en-US"/>
        </w:rPr>
        <w:t xml:space="preserve"> </w:t>
      </w:r>
      <w:proofErr w:type="spellStart"/>
      <w:r w:rsidRPr="006F4E4E">
        <w:rPr>
          <w:rFonts w:cstheme="minorHAnsi"/>
          <w:sz w:val="24"/>
          <w:szCs w:val="24"/>
          <w:lang w:val="en-US"/>
        </w:rPr>
        <w:t>Mestna</w:t>
      </w:r>
      <w:proofErr w:type="spellEnd"/>
      <w:r w:rsidRPr="006F4E4E">
        <w:rPr>
          <w:rFonts w:cstheme="minorHAnsi"/>
          <w:sz w:val="24"/>
          <w:szCs w:val="24"/>
          <w:lang w:val="en-US"/>
        </w:rPr>
        <w:t xml:space="preserve"> </w:t>
      </w:r>
      <w:proofErr w:type="spellStart"/>
      <w:r w:rsidRPr="006F4E4E">
        <w:rPr>
          <w:rFonts w:cstheme="minorHAnsi"/>
          <w:sz w:val="24"/>
          <w:szCs w:val="24"/>
          <w:lang w:val="en-US"/>
        </w:rPr>
        <w:t>občina</w:t>
      </w:r>
      <w:proofErr w:type="spellEnd"/>
      <w:r w:rsidRPr="006F4E4E">
        <w:rPr>
          <w:rFonts w:cstheme="minorHAnsi"/>
          <w:sz w:val="24"/>
          <w:szCs w:val="24"/>
          <w:lang w:val="en-US"/>
        </w:rPr>
        <w:t xml:space="preserve"> Ljubljana</w:t>
      </w:r>
    </w:p>
    <w:sectPr w:rsidR="0056196E" w:rsidRPr="006F4E4E" w:rsidSect="00E75FF8">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24E9F" w14:textId="77777777" w:rsidR="00480CBA" w:rsidRDefault="00480CBA" w:rsidP="00F95DA3">
      <w:pPr>
        <w:spacing w:after="0" w:line="240" w:lineRule="auto"/>
      </w:pPr>
      <w:r>
        <w:separator/>
      </w:r>
    </w:p>
  </w:endnote>
  <w:endnote w:type="continuationSeparator" w:id="0">
    <w:p w14:paraId="505B20E2" w14:textId="77777777" w:rsidR="00480CBA" w:rsidRDefault="00480CBA"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7"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8"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6F5ED" w14:textId="77777777" w:rsidR="00480CBA" w:rsidRDefault="00480CBA" w:rsidP="00F95DA3">
      <w:pPr>
        <w:spacing w:after="0" w:line="240" w:lineRule="auto"/>
      </w:pPr>
      <w:r>
        <w:separator/>
      </w:r>
    </w:p>
  </w:footnote>
  <w:footnote w:type="continuationSeparator" w:id="0">
    <w:p w14:paraId="7A1A20B0" w14:textId="77777777" w:rsidR="00480CBA" w:rsidRDefault="00480CBA"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34584"/>
    <w:rsid w:val="00044B06"/>
    <w:rsid w:val="00047C82"/>
    <w:rsid w:val="00074D48"/>
    <w:rsid w:val="00083767"/>
    <w:rsid w:val="00085B3A"/>
    <w:rsid w:val="000A3594"/>
    <w:rsid w:val="000B3609"/>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60F3"/>
    <w:rsid w:val="00181444"/>
    <w:rsid w:val="00184378"/>
    <w:rsid w:val="001877A9"/>
    <w:rsid w:val="00190CCA"/>
    <w:rsid w:val="00196E51"/>
    <w:rsid w:val="0019720D"/>
    <w:rsid w:val="001B0486"/>
    <w:rsid w:val="001B2E14"/>
    <w:rsid w:val="001B35B5"/>
    <w:rsid w:val="001B457A"/>
    <w:rsid w:val="001B5DF5"/>
    <w:rsid w:val="001C3D19"/>
    <w:rsid w:val="001C58F0"/>
    <w:rsid w:val="001C6FDC"/>
    <w:rsid w:val="001F1767"/>
    <w:rsid w:val="001F387E"/>
    <w:rsid w:val="00202ED2"/>
    <w:rsid w:val="00207912"/>
    <w:rsid w:val="002165CE"/>
    <w:rsid w:val="00217330"/>
    <w:rsid w:val="00217506"/>
    <w:rsid w:val="002402ED"/>
    <w:rsid w:val="00245BE1"/>
    <w:rsid w:val="0025463B"/>
    <w:rsid w:val="00255DE8"/>
    <w:rsid w:val="00263CBE"/>
    <w:rsid w:val="002803DB"/>
    <w:rsid w:val="00283806"/>
    <w:rsid w:val="002850EB"/>
    <w:rsid w:val="002A2FE2"/>
    <w:rsid w:val="002A54BF"/>
    <w:rsid w:val="002A5CD8"/>
    <w:rsid w:val="002B6BE3"/>
    <w:rsid w:val="002C56D7"/>
    <w:rsid w:val="002C6518"/>
    <w:rsid w:val="002D31FF"/>
    <w:rsid w:val="002E20AA"/>
    <w:rsid w:val="002E53BD"/>
    <w:rsid w:val="002E60A0"/>
    <w:rsid w:val="002F440E"/>
    <w:rsid w:val="002F5976"/>
    <w:rsid w:val="0031189F"/>
    <w:rsid w:val="0031360A"/>
    <w:rsid w:val="00314D94"/>
    <w:rsid w:val="00316761"/>
    <w:rsid w:val="00321436"/>
    <w:rsid w:val="0032225A"/>
    <w:rsid w:val="00334E84"/>
    <w:rsid w:val="00337902"/>
    <w:rsid w:val="00363DC6"/>
    <w:rsid w:val="0036653C"/>
    <w:rsid w:val="0036698B"/>
    <w:rsid w:val="00374574"/>
    <w:rsid w:val="003804D7"/>
    <w:rsid w:val="00382525"/>
    <w:rsid w:val="00385713"/>
    <w:rsid w:val="00391187"/>
    <w:rsid w:val="00391539"/>
    <w:rsid w:val="003917C8"/>
    <w:rsid w:val="00397359"/>
    <w:rsid w:val="003D61EF"/>
    <w:rsid w:val="003E4871"/>
    <w:rsid w:val="003F1329"/>
    <w:rsid w:val="00406628"/>
    <w:rsid w:val="00407949"/>
    <w:rsid w:val="00410241"/>
    <w:rsid w:val="00410ADB"/>
    <w:rsid w:val="00411AEA"/>
    <w:rsid w:val="00425958"/>
    <w:rsid w:val="0043520C"/>
    <w:rsid w:val="00440E21"/>
    <w:rsid w:val="00445173"/>
    <w:rsid w:val="00451769"/>
    <w:rsid w:val="00455CAC"/>
    <w:rsid w:val="0046263D"/>
    <w:rsid w:val="00470994"/>
    <w:rsid w:val="004806CF"/>
    <w:rsid w:val="00480CBA"/>
    <w:rsid w:val="004858BA"/>
    <w:rsid w:val="00492E04"/>
    <w:rsid w:val="004B49B7"/>
    <w:rsid w:val="004B5A72"/>
    <w:rsid w:val="004B6371"/>
    <w:rsid w:val="004C0E79"/>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F084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2E76"/>
    <w:rsid w:val="006F3759"/>
    <w:rsid w:val="006F4091"/>
    <w:rsid w:val="006F4E4E"/>
    <w:rsid w:val="006F75AF"/>
    <w:rsid w:val="0074438A"/>
    <w:rsid w:val="00752CE8"/>
    <w:rsid w:val="0075377C"/>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139"/>
    <w:rsid w:val="00847268"/>
    <w:rsid w:val="00856BC2"/>
    <w:rsid w:val="008604B5"/>
    <w:rsid w:val="00861DAD"/>
    <w:rsid w:val="00870685"/>
    <w:rsid w:val="008823AF"/>
    <w:rsid w:val="008B3225"/>
    <w:rsid w:val="008B4933"/>
    <w:rsid w:val="008C259E"/>
    <w:rsid w:val="008C41FC"/>
    <w:rsid w:val="008D5524"/>
    <w:rsid w:val="008D7F82"/>
    <w:rsid w:val="008E05DC"/>
    <w:rsid w:val="008E62C1"/>
    <w:rsid w:val="008F5C63"/>
    <w:rsid w:val="00904027"/>
    <w:rsid w:val="00904B59"/>
    <w:rsid w:val="0091086C"/>
    <w:rsid w:val="009203AA"/>
    <w:rsid w:val="00920CEF"/>
    <w:rsid w:val="00932DB6"/>
    <w:rsid w:val="00936005"/>
    <w:rsid w:val="00944282"/>
    <w:rsid w:val="00946C36"/>
    <w:rsid w:val="00953503"/>
    <w:rsid w:val="00954CCA"/>
    <w:rsid w:val="00956AFE"/>
    <w:rsid w:val="00963BD0"/>
    <w:rsid w:val="0096601C"/>
    <w:rsid w:val="00972403"/>
    <w:rsid w:val="00980E51"/>
    <w:rsid w:val="00981D1A"/>
    <w:rsid w:val="009C4117"/>
    <w:rsid w:val="009C66D0"/>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E9A"/>
    <w:rsid w:val="00A71D52"/>
    <w:rsid w:val="00A7203F"/>
    <w:rsid w:val="00A87D0B"/>
    <w:rsid w:val="00AA2613"/>
    <w:rsid w:val="00AA3E4C"/>
    <w:rsid w:val="00AA4CA2"/>
    <w:rsid w:val="00AA673A"/>
    <w:rsid w:val="00AB6735"/>
    <w:rsid w:val="00AC0CE6"/>
    <w:rsid w:val="00AC51A6"/>
    <w:rsid w:val="00AD065C"/>
    <w:rsid w:val="00AE3B46"/>
    <w:rsid w:val="00AF137A"/>
    <w:rsid w:val="00B127AC"/>
    <w:rsid w:val="00B141C6"/>
    <w:rsid w:val="00B162A4"/>
    <w:rsid w:val="00B17111"/>
    <w:rsid w:val="00B17C65"/>
    <w:rsid w:val="00B27E82"/>
    <w:rsid w:val="00B32C7F"/>
    <w:rsid w:val="00B46348"/>
    <w:rsid w:val="00B50588"/>
    <w:rsid w:val="00B5570E"/>
    <w:rsid w:val="00B66194"/>
    <w:rsid w:val="00B66401"/>
    <w:rsid w:val="00B727FE"/>
    <w:rsid w:val="00B74118"/>
    <w:rsid w:val="00B75AB1"/>
    <w:rsid w:val="00BA4DAF"/>
    <w:rsid w:val="00BB573E"/>
    <w:rsid w:val="00BC0546"/>
    <w:rsid w:val="00BD7A98"/>
    <w:rsid w:val="00C0680E"/>
    <w:rsid w:val="00C10D33"/>
    <w:rsid w:val="00C1507C"/>
    <w:rsid w:val="00C1666D"/>
    <w:rsid w:val="00C271AE"/>
    <w:rsid w:val="00C420AF"/>
    <w:rsid w:val="00C46F98"/>
    <w:rsid w:val="00C527B8"/>
    <w:rsid w:val="00C66E75"/>
    <w:rsid w:val="00C74DDD"/>
    <w:rsid w:val="00C77D28"/>
    <w:rsid w:val="00C81A20"/>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655"/>
    <w:rsid w:val="00D26946"/>
    <w:rsid w:val="00D40595"/>
    <w:rsid w:val="00D41B76"/>
    <w:rsid w:val="00D463A2"/>
    <w:rsid w:val="00D5178A"/>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30BFB"/>
    <w:rsid w:val="00E3383A"/>
    <w:rsid w:val="00E43E96"/>
    <w:rsid w:val="00E45DB8"/>
    <w:rsid w:val="00E5786F"/>
    <w:rsid w:val="00E73D5A"/>
    <w:rsid w:val="00E75FF8"/>
    <w:rsid w:val="00E8665A"/>
    <w:rsid w:val="00E918E2"/>
    <w:rsid w:val="00EB164B"/>
    <w:rsid w:val="00EC0E46"/>
    <w:rsid w:val="00EC6488"/>
    <w:rsid w:val="00ED7DB5"/>
    <w:rsid w:val="00EF08A8"/>
    <w:rsid w:val="00F04170"/>
    <w:rsid w:val="00F102FE"/>
    <w:rsid w:val="00F22E9C"/>
    <w:rsid w:val="00F2347C"/>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B49CB"/>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14320020">
      <w:bodyDiv w:val="1"/>
      <w:marLeft w:val="0"/>
      <w:marRight w:val="0"/>
      <w:marTop w:val="0"/>
      <w:marBottom w:val="0"/>
      <w:divBdr>
        <w:top w:val="none" w:sz="0" w:space="0" w:color="auto"/>
        <w:left w:val="none" w:sz="0" w:space="0" w:color="auto"/>
        <w:bottom w:val="none" w:sz="0" w:space="0" w:color="auto"/>
        <w:right w:val="none" w:sz="0" w:space="0" w:color="auto"/>
      </w:divBdr>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539099397">
      <w:bodyDiv w:val="1"/>
      <w:marLeft w:val="0"/>
      <w:marRight w:val="0"/>
      <w:marTop w:val="0"/>
      <w:marBottom w:val="0"/>
      <w:divBdr>
        <w:top w:val="none" w:sz="0" w:space="0" w:color="auto"/>
        <w:left w:val="none" w:sz="0" w:space="0" w:color="auto"/>
        <w:bottom w:val="none" w:sz="0" w:space="0" w:color="auto"/>
        <w:right w:val="none" w:sz="0" w:space="0" w:color="auto"/>
      </w:divBdr>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707266010">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70089601">
      <w:bodyDiv w:val="1"/>
      <w:marLeft w:val="0"/>
      <w:marRight w:val="0"/>
      <w:marTop w:val="0"/>
      <w:marBottom w:val="0"/>
      <w:divBdr>
        <w:top w:val="none" w:sz="0" w:space="0" w:color="auto"/>
        <w:left w:val="none" w:sz="0" w:space="0" w:color="auto"/>
        <w:bottom w:val="none" w:sz="0" w:space="0" w:color="auto"/>
        <w:right w:val="none" w:sz="0" w:space="0" w:color="auto"/>
      </w:divBdr>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299259072">
      <w:bodyDiv w:val="1"/>
      <w:marLeft w:val="0"/>
      <w:marRight w:val="0"/>
      <w:marTop w:val="0"/>
      <w:marBottom w:val="0"/>
      <w:divBdr>
        <w:top w:val="none" w:sz="0" w:space="0" w:color="auto"/>
        <w:left w:val="none" w:sz="0" w:space="0" w:color="auto"/>
        <w:bottom w:val="none" w:sz="0" w:space="0" w:color="auto"/>
        <w:right w:val="none" w:sz="0" w:space="0" w:color="auto"/>
      </w:divBdr>
    </w:div>
    <w:div w:id="1311130091">
      <w:bodyDiv w:val="1"/>
      <w:marLeft w:val="0"/>
      <w:marRight w:val="0"/>
      <w:marTop w:val="0"/>
      <w:marBottom w:val="0"/>
      <w:divBdr>
        <w:top w:val="none" w:sz="0" w:space="0" w:color="auto"/>
        <w:left w:val="none" w:sz="0" w:space="0" w:color="auto"/>
        <w:bottom w:val="none" w:sz="0" w:space="0" w:color="auto"/>
        <w:right w:val="none" w:sz="0" w:space="0" w:color="auto"/>
      </w:divBdr>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94419">
      <w:bodyDiv w:val="1"/>
      <w:marLeft w:val="0"/>
      <w:marRight w:val="0"/>
      <w:marTop w:val="0"/>
      <w:marBottom w:val="0"/>
      <w:divBdr>
        <w:top w:val="none" w:sz="0" w:space="0" w:color="auto"/>
        <w:left w:val="none" w:sz="0" w:space="0" w:color="auto"/>
        <w:bottom w:val="none" w:sz="0" w:space="0" w:color="auto"/>
        <w:right w:val="none" w:sz="0" w:space="0" w:color="auto"/>
      </w:divBdr>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777677165">
      <w:bodyDiv w:val="1"/>
      <w:marLeft w:val="0"/>
      <w:marRight w:val="0"/>
      <w:marTop w:val="0"/>
      <w:marBottom w:val="0"/>
      <w:divBdr>
        <w:top w:val="none" w:sz="0" w:space="0" w:color="auto"/>
        <w:left w:val="none" w:sz="0" w:space="0" w:color="auto"/>
        <w:bottom w:val="none" w:sz="0" w:space="0" w:color="auto"/>
        <w:right w:val="none" w:sz="0" w:space="0" w:color="auto"/>
      </w:divBdr>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51412214">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2134592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cukrarna.ar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cukrarna.ar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29E668F-5E67-4643-B462-30BD3D169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695</Words>
  <Characters>3963</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3</cp:revision>
  <cp:lastPrinted>2022-09-20T12:17:00Z</cp:lastPrinted>
  <dcterms:created xsi:type="dcterms:W3CDTF">2024-11-06T09:17:00Z</dcterms:created>
  <dcterms:modified xsi:type="dcterms:W3CDTF">2024-11-06T09:30:00Z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